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CDEE9" w14:textId="77777777" w:rsidR="00A339D5" w:rsidRPr="00281202" w:rsidRDefault="000941AC" w:rsidP="000941AC">
      <w:pPr>
        <w:ind w:left="6096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81202">
        <w:rPr>
          <w:rFonts w:ascii="Times New Roman" w:hAnsi="Times New Roman" w:cs="Times New Roman"/>
          <w:color w:val="auto"/>
          <w:sz w:val="23"/>
          <w:szCs w:val="23"/>
        </w:rPr>
        <w:t xml:space="preserve">                                                                                                      </w:t>
      </w:r>
    </w:p>
    <w:p w14:paraId="79F08275" w14:textId="77777777" w:rsidR="005F3E60" w:rsidRPr="00A26FB4" w:rsidRDefault="005F3E60" w:rsidP="007A63DF">
      <w:pPr>
        <w:ind w:left="-567" w:firstLine="567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1AC9BF56" w14:textId="2452EFEB" w:rsidR="0069771A" w:rsidRPr="00967E17" w:rsidRDefault="00967E17" w:rsidP="00967E17">
      <w:pPr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67E1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Информация по результатам контрольного мероприятия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«Проверка целевого и эффективного использования средств, направленных </w:t>
      </w:r>
      <w:r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на ремонт автомобильных дорог, расположенных на территории Орловского муниципального округа, в рамках регионального проекта «Региональная </w:t>
      </w:r>
      <w:r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и местная дорожная сеть» национального проекта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t>«Инфраструктура для жизни» в 2025 году»</w:t>
      </w:r>
    </w:p>
    <w:p w14:paraId="53A345F2" w14:textId="77777777" w:rsidR="00967E17" w:rsidRPr="00A26FB4" w:rsidRDefault="00967E17" w:rsidP="00660C0A">
      <w:pPr>
        <w:ind w:firstLine="709"/>
        <w:jc w:val="both"/>
        <w:rPr>
          <w:rFonts w:asciiTheme="minorHAnsi" w:hAnsiTheme="minorHAnsi" w:cstheme="minorHAnsi"/>
          <w:color w:val="FF0000"/>
        </w:rPr>
      </w:pPr>
    </w:p>
    <w:p w14:paraId="48BE1165" w14:textId="7C72AED9" w:rsidR="006152B7" w:rsidRPr="00313C1C" w:rsidRDefault="00DE0541" w:rsidP="00660C0A">
      <w:pPr>
        <w:spacing w:line="276" w:lineRule="auto"/>
        <w:ind w:firstLine="709"/>
        <w:jc w:val="both"/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</w:pPr>
      <w:r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Н</w:t>
      </w:r>
      <w:r w:rsidR="006152B7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 xml:space="preserve">а основании </w:t>
      </w:r>
      <w:r w:rsidR="00921ACF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 xml:space="preserve">пункта </w:t>
      </w:r>
      <w:r w:rsidR="00210A7C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1</w:t>
      </w:r>
      <w:r w:rsidR="00921ACF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.1.</w:t>
      </w:r>
      <w:r w:rsidR="00A963E5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7</w:t>
      </w:r>
      <w:r w:rsidR="00921ACF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 xml:space="preserve"> П</w:t>
      </w:r>
      <w:r w:rsidR="006152B7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лана деятельности Контрольно-счетной палаты Орловской области на 20</w:t>
      </w:r>
      <w:r w:rsidR="00C77B2F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2</w:t>
      </w:r>
      <w:r w:rsidR="00A963E5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6</w:t>
      </w:r>
      <w:r w:rsidR="006152B7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 xml:space="preserve"> год проведено контрольное мероприятие </w:t>
      </w:r>
      <w:r w:rsidR="00A963E5"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«Проверка целевого и эффективного использования средств, направленных </w:t>
      </w:r>
      <w:r w:rsidR="00A963E5"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на ремонт автомобильных дорог, расположенных на территории Орловского муниципального округа, в рамках регионального проекта «Региональная </w:t>
      </w:r>
      <w:r w:rsidR="00A963E5"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и местная дорожная сеть» национального проекта «Инфраструктура </w:t>
      </w:r>
      <w:r w:rsidR="00A963E5" w:rsidRPr="00313C1C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для жизни» в 2025 году»</w:t>
      </w:r>
      <w:r w:rsidR="00E44121" w:rsidRPr="00313C1C">
        <w:rPr>
          <w:rFonts w:asciiTheme="minorHAnsi" w:hAnsiTheme="minorHAnsi" w:cstheme="minorHAnsi"/>
          <w:bCs/>
          <w:color w:val="auto"/>
          <w:sz w:val="28"/>
          <w:szCs w:val="28"/>
          <w:shd w:val="clear" w:color="auto" w:fill="FFFFFF"/>
        </w:rPr>
        <w:t>.</w:t>
      </w:r>
    </w:p>
    <w:p w14:paraId="765EAF99" w14:textId="67A1C216" w:rsidR="00A908FF" w:rsidRPr="00A908FF" w:rsidRDefault="00A908FF" w:rsidP="00A908F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908F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С 2025 года реализуется национальный проект «Инфраструктура </w:t>
      </w:r>
      <w:r w:rsidR="006F562C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</w:r>
      <w:r w:rsidRPr="00A908F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для жизни». Включенные в национальный проект системные меры направлены на приведение в нормативное состояние опорной сети автомобильных дорог, автомобильных дорог федерального и регионального значения, включая дорожную сеть городских агломераций и опорных населенных пунктов.</w:t>
      </w:r>
    </w:p>
    <w:p w14:paraId="0C957D0A" w14:textId="77777777" w:rsidR="00A908FF" w:rsidRPr="00A908FF" w:rsidRDefault="00A908FF" w:rsidP="00A908FF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908F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Национальный проект «Инфраструктура для жизни» является продолжением национального проекта «Безопасные качественные дороги», реализация которого завершена в 2024 году. Орловская область принимала активное участие в данном проекте с 2019 года и продолжает свою деятельность в рамках нового национального проекта.</w:t>
      </w:r>
    </w:p>
    <w:p w14:paraId="7435C016" w14:textId="042D742B" w:rsidR="009C7393" w:rsidRDefault="00A908FF" w:rsidP="000D7996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908F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На территории Орловской области задачи по развитию дорожной инфраструктуры, повышению безопасности дорожного движения </w:t>
      </w:r>
      <w:r w:rsidRPr="00A908F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и обеспечению транспортной доступности для населения решаются в рамках регионального проекта «Региональная и местная дорожная сеть», входящего </w:t>
      </w:r>
      <w:r w:rsidRPr="00A908F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>в структуру государственной программы Орловской области «Развитие транспортной системы в Орловской области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</w:p>
    <w:p w14:paraId="2EA7F53D" w14:textId="402BE3EA" w:rsidR="00874917" w:rsidRDefault="00874917" w:rsidP="00874917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7491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ходе контрольного мероприятия проведена оценка использования администрацией Орловского муниципального округа бюджетных средств, направленных на повышение доли автомобильных дорог, соответствующих нормативным требованиям, в рамках проверки капитального ремонта </w:t>
      </w:r>
      <w:bookmarkStart w:id="0" w:name="_Hlk231388423"/>
      <w:r w:rsidRPr="0087491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автомобильной дороги общего пользования местного значения «Орел-Знаменское» - п. Бойцовский - п. </w:t>
      </w:r>
      <w:proofErr w:type="spellStart"/>
      <w:r w:rsidRPr="00874917">
        <w:rPr>
          <w:rFonts w:ascii="Times New Roman" w:eastAsia="Times New Roman" w:hAnsi="Times New Roman" w:cs="Times New Roman"/>
          <w:color w:val="auto"/>
          <w:sz w:val="28"/>
          <w:szCs w:val="28"/>
        </w:rPr>
        <w:t>Хвощевский</w:t>
      </w:r>
      <w:proofErr w:type="spellEnd"/>
      <w:r w:rsidRPr="0087491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д. Пахомова (км 0 + 000 </w:t>
      </w:r>
      <w:r w:rsidRPr="00874917">
        <w:rPr>
          <w:rFonts w:ascii="Calibri" w:eastAsia="Times New Roman" w:hAnsi="Calibri" w:cs="Calibri"/>
          <w:bCs/>
          <w:color w:val="auto"/>
          <w:sz w:val="28"/>
          <w:szCs w:val="28"/>
        </w:rPr>
        <w:t>–</w:t>
      </w:r>
      <w:r w:rsidRPr="00874917">
        <w:rPr>
          <w:rFonts w:ascii="Calibri" w:eastAsia="Times New Roman" w:hAnsi="Calibri" w:cs="Calibri"/>
          <w:bCs/>
          <w:color w:val="FF0000"/>
          <w:sz w:val="28"/>
          <w:szCs w:val="28"/>
        </w:rPr>
        <w:t xml:space="preserve"> </w:t>
      </w:r>
      <w:r w:rsidRPr="00874917">
        <w:rPr>
          <w:rFonts w:ascii="Calibri" w:eastAsia="Times New Roman" w:hAnsi="Calibri" w:cs="Calibri"/>
          <w:bCs/>
          <w:color w:val="FF0000"/>
          <w:sz w:val="28"/>
          <w:szCs w:val="28"/>
        </w:rPr>
        <w:br/>
      </w:r>
      <w:r w:rsidRPr="00874917">
        <w:rPr>
          <w:rFonts w:ascii="Times New Roman" w:eastAsia="Times New Roman" w:hAnsi="Times New Roman" w:cs="Times New Roman"/>
          <w:color w:val="auto"/>
          <w:sz w:val="28"/>
          <w:szCs w:val="28"/>
        </w:rPr>
        <w:t>км 4 + 958)</w:t>
      </w:r>
      <w:bookmarkEnd w:id="0"/>
      <w:r w:rsidRPr="0087491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и капитального ремонта участка автомобильной дороги </w:t>
      </w:r>
      <w:r w:rsidRPr="00874917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«ул. Машиностроительная п. Дружный – п. Учебный».</w:t>
      </w:r>
    </w:p>
    <w:p w14:paraId="71F5DF2C" w14:textId="77777777" w:rsidR="00967B9D" w:rsidRPr="00967B9D" w:rsidRDefault="00967B9D" w:rsidP="00967B9D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ru-RU"/>
        </w:rPr>
      </w:pPr>
      <w:r w:rsidRPr="00967B9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Проверкой </w:t>
      </w:r>
      <w:r w:rsidRPr="00967B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соблюдения договорных обязательств на выполнение работ по капитальному ремонту автомобильной дороги общего пользования </w:t>
      </w:r>
      <w:r w:rsidRPr="00967B9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местного значения «Орел-Знаменское» - п. Бойцовский - п. </w:t>
      </w:r>
      <w:proofErr w:type="spellStart"/>
      <w:r w:rsidRPr="00967B9D">
        <w:rPr>
          <w:rFonts w:ascii="Times New Roman" w:eastAsia="Times New Roman" w:hAnsi="Times New Roman" w:cs="Times New Roman"/>
          <w:color w:val="auto"/>
          <w:sz w:val="28"/>
          <w:szCs w:val="28"/>
        </w:rPr>
        <w:t>Хвощевский</w:t>
      </w:r>
      <w:proofErr w:type="spellEnd"/>
      <w:r w:rsidRPr="00967B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</w:t>
      </w:r>
      <w:r w:rsidRPr="00967B9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д. Пахомова (км 0 + 000 – км 4 + 958) установлено следующее.</w:t>
      </w:r>
    </w:p>
    <w:p w14:paraId="6445B930" w14:textId="0650AC5B" w:rsidR="0015778B" w:rsidRPr="00755210" w:rsidRDefault="0015778B" w:rsidP="0015778B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6B1D2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Проектная документация на </w:t>
      </w:r>
      <w:r w:rsidR="006B1D25" w:rsidRPr="006B1D2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капитальный ремонт</w:t>
      </w:r>
      <w:r w:rsidRPr="006B1D2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автомобильной дороги </w:t>
      </w:r>
      <w:r w:rsidRPr="006B1D2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br/>
        <w:t xml:space="preserve">разработана </w:t>
      </w:r>
      <w:r w:rsidR="006B1D25" w:rsidRPr="006B1D2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ООО «Орловский Центр Сметного Нормирования»</w:t>
      </w:r>
      <w:r w:rsidR="006B1D2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, на которую</w:t>
      </w:r>
      <w:r w:rsidRPr="006B1D2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Pr="0075521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получено положительное заключение АУ ОО «</w:t>
      </w:r>
      <w:proofErr w:type="spellStart"/>
      <w:r w:rsidRPr="0075521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Орелгосэкспертиза</w:t>
      </w:r>
      <w:proofErr w:type="spellEnd"/>
      <w:r w:rsidRPr="0075521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» </w:t>
      </w:r>
      <w:r w:rsidR="006B1D25" w:rsidRPr="0075521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о проверке достоверности определения сметной стоимости объекта капитального ремонта</w:t>
      </w:r>
      <w:r w:rsidRPr="0075521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.</w:t>
      </w:r>
    </w:p>
    <w:p w14:paraId="5102E6BB" w14:textId="722F7542" w:rsidR="0015778B" w:rsidRPr="00ED387D" w:rsidRDefault="0015778B" w:rsidP="0015778B">
      <w:pPr>
        <w:spacing w:line="281" w:lineRule="auto"/>
        <w:ind w:firstLine="709"/>
        <w:jc w:val="both"/>
        <w:rPr>
          <w:rFonts w:ascii="Times New Roman" w:eastAsia="Times New Roman" w:hAnsi="Times New Roman" w:cs="Calibri"/>
          <w:color w:val="auto"/>
          <w:sz w:val="28"/>
          <w:szCs w:val="28"/>
        </w:rPr>
      </w:pPr>
      <w:r w:rsidRPr="00ED387D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Для выполнения работ по </w:t>
      </w:r>
      <w:r w:rsidRPr="00ED387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капитальному </w:t>
      </w:r>
      <w:r w:rsidR="005F473B" w:rsidRPr="00ED387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ремонту автомобильной дороги </w:t>
      </w:r>
      <w:r w:rsidRPr="00ED387D">
        <w:rPr>
          <w:rFonts w:ascii="Times New Roman" w:eastAsia="Times New Roman" w:hAnsi="Times New Roman" w:cs="Calibri"/>
          <w:color w:val="auto"/>
          <w:sz w:val="28"/>
          <w:szCs w:val="28"/>
        </w:rPr>
        <w:t>по результатам проведения электронного аукциона заключен муниципальный контракт с ООО «</w:t>
      </w:r>
      <w:proofErr w:type="spellStart"/>
      <w:r w:rsidR="005F473B" w:rsidRPr="00ED387D">
        <w:rPr>
          <w:rFonts w:ascii="Times New Roman" w:eastAsia="Times New Roman" w:hAnsi="Times New Roman" w:cs="Times New Roman"/>
          <w:color w:val="auto"/>
          <w:sz w:val="28"/>
          <w:szCs w:val="28"/>
        </w:rPr>
        <w:t>Дорснаб</w:t>
      </w:r>
      <w:proofErr w:type="spellEnd"/>
      <w:r w:rsidRPr="00ED387D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» на сумму </w:t>
      </w:r>
      <w:r w:rsidR="005F473B" w:rsidRPr="00ED387D">
        <w:rPr>
          <w:rFonts w:ascii="Times New Roman" w:eastAsia="Times New Roman" w:hAnsi="Times New Roman" w:cs="Calibri"/>
          <w:color w:val="auto"/>
          <w:sz w:val="28"/>
          <w:szCs w:val="28"/>
        </w:rPr>
        <w:t>89 014,7</w:t>
      </w:r>
      <w:r w:rsidRPr="00ED387D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 тыс. рублей.</w:t>
      </w:r>
    </w:p>
    <w:p w14:paraId="1A1550A9" w14:textId="1B1627B3" w:rsidR="00941799" w:rsidRDefault="00941799" w:rsidP="00941799">
      <w:pPr>
        <w:spacing w:line="276" w:lineRule="auto"/>
        <w:ind w:firstLine="709"/>
        <w:jc w:val="both"/>
        <w:rPr>
          <w:rFonts w:ascii="Times New Roman" w:eastAsia="Times New Roman" w:hAnsi="Times New Roman" w:cs="Calibri"/>
          <w:color w:val="auto"/>
          <w:sz w:val="28"/>
          <w:szCs w:val="28"/>
        </w:rPr>
      </w:pPr>
      <w:r w:rsidRPr="00BD2D4C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В ходе осмотра фактически выполненных работ установлены факты выполнения работ ненадлежащего качества, с отклонениями от требований норм, стандартов, сводов правил. </w:t>
      </w:r>
    </w:p>
    <w:p w14:paraId="74A38F1F" w14:textId="767074A7" w:rsidR="00AD02C1" w:rsidRDefault="008B4280" w:rsidP="00AD02C1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Так, </w:t>
      </w:r>
      <w:r w:rsidRPr="008B428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нарушение требований «СТО НОСТРОЙ 2.25.103-2013.</w:t>
      </w:r>
      <w:r w:rsidRPr="008B4280">
        <w:rPr>
          <w:rFonts w:ascii="Times New Roman" w:eastAsia="Times New Roman" w:hAnsi="Times New Roman" w:cs="Times New Roman"/>
          <w:color w:val="auto"/>
        </w:rPr>
        <w:t xml:space="preserve"> </w:t>
      </w:r>
      <w:r w:rsidRPr="008B428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Стандарт организации. Автомобильные дороги. Устройство водоотводных и дренажных систем при строительстве автомобильных дорог и мостовых сооружений» выполнены работы по установке бортовых камней</w:t>
      </w:r>
      <w:r w:rsidR="00AD02C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</w:t>
      </w:r>
      <w:r w:rsidR="00AD02C1">
        <w:rPr>
          <w:rFonts w:ascii="Times New Roman" w:eastAsia="Calibri" w:hAnsi="Times New Roman" w:cs="Times New Roman"/>
          <w:sz w:val="28"/>
          <w:szCs w:val="28"/>
          <w:lang w:eastAsia="en-US"/>
        </w:rPr>
        <w:t>а именно</w:t>
      </w:r>
      <w:r w:rsidR="00AD02C1" w:rsidRPr="008D6060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AD02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D02C1" w:rsidRPr="000D46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все швы между бордюрными камнями не заполнены и не расшиты; ширина зазоров </w:t>
      </w:r>
      <w:r w:rsidR="00CB0EFD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AD02C1" w:rsidRPr="000D4669">
        <w:rPr>
          <w:rFonts w:ascii="Times New Roman" w:eastAsia="Calibri" w:hAnsi="Times New Roman" w:cs="Times New Roman"/>
          <w:sz w:val="28"/>
          <w:szCs w:val="28"/>
          <w:lang w:eastAsia="en-US"/>
        </w:rPr>
        <w:t>не соответствует нормативу и варьируется</w:t>
      </w:r>
      <w:r w:rsidR="00AD02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D02C1" w:rsidRPr="000D4669">
        <w:rPr>
          <w:rFonts w:ascii="Times New Roman" w:eastAsia="Calibri" w:hAnsi="Times New Roman" w:cs="Times New Roman"/>
          <w:sz w:val="28"/>
          <w:szCs w:val="28"/>
          <w:lang w:eastAsia="en-US"/>
        </w:rPr>
        <w:t>от  0,2 до 1,3 см; на стыках бордюрного камня с асфальтобетонным покрытием тротуара зафиксированы трещины</w:t>
      </w:r>
      <w:r w:rsidR="00AD02C1">
        <w:rPr>
          <w:rFonts w:ascii="Times New Roman" w:eastAsia="Calibri" w:hAnsi="Times New Roman" w:cs="Times New Roman"/>
          <w:sz w:val="28"/>
          <w:szCs w:val="28"/>
          <w:lang w:eastAsia="en-US"/>
        </w:rPr>
        <w:t>, что</w:t>
      </w:r>
      <w:r w:rsidR="00AD02C1" w:rsidRPr="000D46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провоцирует разрушение </w:t>
      </w:r>
      <w:r w:rsidR="00AD02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асфальтобетонного </w:t>
      </w:r>
      <w:r w:rsidR="00AD02C1" w:rsidRPr="000D4669">
        <w:rPr>
          <w:rFonts w:ascii="Times New Roman" w:eastAsia="Calibri" w:hAnsi="Times New Roman" w:cs="Times New Roman"/>
          <w:sz w:val="28"/>
          <w:szCs w:val="28"/>
          <w:lang w:eastAsia="en-US"/>
        </w:rPr>
        <w:t>покрытия</w:t>
      </w:r>
      <w:r w:rsidR="00AD02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тротуара</w:t>
      </w:r>
      <w:r w:rsidR="00AD02C1" w:rsidRPr="000D46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смещение бордюров от проектного положения.</w:t>
      </w:r>
    </w:p>
    <w:p w14:paraId="7D5C11A5" w14:textId="509EBA36" w:rsidR="008B4280" w:rsidRPr="008B4280" w:rsidRDefault="00D26162" w:rsidP="00D26162">
      <w:pPr>
        <w:tabs>
          <w:tab w:val="left" w:pos="1134"/>
          <w:tab w:val="left" w:pos="1276"/>
          <w:tab w:val="left" w:pos="1418"/>
        </w:tabs>
        <w:snapToGrid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</w:t>
      </w:r>
      <w:r w:rsidR="008B4280" w:rsidRPr="008B428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нарушение требований «СТО НОСТРОЙ 2.25.103-2013 Стандарт организации. Автомобильные дороги. Устройство водоотводных и дренажных систем при строительстве автомобильных дорог и мостовых сооружений» выполнены работы по устройству водосбросных сооружений с проезжей части из продольных лотков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4AD8B1F7" w14:textId="256BCC69" w:rsidR="00FB018A" w:rsidRPr="00FB018A" w:rsidRDefault="00FB018A" w:rsidP="00FB018A">
      <w:pPr>
        <w:tabs>
          <w:tab w:val="left" w:pos="1134"/>
          <w:tab w:val="left" w:pos="1276"/>
          <w:tab w:val="left" w:pos="1418"/>
        </w:tabs>
        <w:snapToGrid w:val="0"/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</w:t>
      </w:r>
      <w:r w:rsidR="008B4280" w:rsidRPr="008B428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нарушением требований, предусмотренных ГОСТ Р 52605-2006 </w:t>
      </w:r>
      <w:r w:rsidR="008B4280" w:rsidRPr="008B4280">
        <w:rPr>
          <w:rFonts w:ascii="Times New Roman" w:eastAsia="Times New Roman" w:hAnsi="Times New Roman" w:cs="Times New Roman"/>
          <w:color w:val="auto"/>
          <w:sz w:val="28"/>
          <w:szCs w:val="28"/>
        </w:rPr>
        <w:t>«Технические средства организации дорожного движения. Искусственные неровности. Общие технические требования. Правила применения»</w:t>
      </w:r>
      <w:r w:rsidR="008B4280" w:rsidRPr="008B428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выполнены работы по устройству искусственных неровностей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в частности</w:t>
      </w:r>
      <w:r w:rsidR="00D26162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</w:t>
      </w:r>
      <w:r w:rsidR="008B4280" w:rsidRPr="008B428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B018A">
        <w:rPr>
          <w:rFonts w:ascii="Times New Roman" w:eastAsia="Calibri" w:hAnsi="Times New Roman" w:cs="Times New Roman"/>
          <w:sz w:val="28"/>
          <w:szCs w:val="28"/>
          <w:lang w:eastAsia="en-US"/>
        </w:rPr>
        <w:t>высота гребня искусственной неровности достигает 0,12 – 0,13, что превышает нормативное значение (0,07 м). Уменьшение высоты монолитной искусственной неровности до нуля к бордюрному камню составляет 1:1, что не соответствует требованиям ГОСТ.</w:t>
      </w:r>
    </w:p>
    <w:p w14:paraId="698CE270" w14:textId="49570F2A" w:rsidR="00BB690E" w:rsidRPr="00BB690E" w:rsidRDefault="00BB690E" w:rsidP="00BB690E">
      <w:pPr>
        <w:spacing w:line="276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BB690E">
        <w:rPr>
          <w:rFonts w:ascii="Times New Roman" w:eastAsia="Calibri" w:hAnsi="Times New Roman"/>
          <w:kern w:val="2"/>
          <w:sz w:val="28"/>
          <w:szCs w:val="28"/>
          <w:lang w:eastAsia="en-US"/>
        </w:rPr>
        <w:t>В ходе проверки состояния дорожной разметки установлено, что линия, обозначающая край проезжей части, не соотве</w:t>
      </w:r>
      <w:r w:rsidR="00FB018A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тствует нормативным требованиям </w:t>
      </w:r>
      <w:r w:rsidRPr="00BB690E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функциональной долговечности: наблюдается преждевременная потеря эксплуатационных свойств, в частности потеря цвета </w:t>
      </w:r>
      <w:r w:rsidRPr="00BB690E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и деформация материала. На момент осмотра разрушение и износ разметки 1.2 составляет более 60 %, что делает ее эксплуатацию неэффективной.</w:t>
      </w:r>
    </w:p>
    <w:p w14:paraId="4EBDA46B" w14:textId="76912F9E" w:rsidR="008B4280" w:rsidRDefault="008B4280" w:rsidP="008B4280">
      <w:pPr>
        <w:tabs>
          <w:tab w:val="left" w:pos="1134"/>
          <w:tab w:val="left" w:pos="1276"/>
          <w:tab w:val="left" w:pos="1418"/>
        </w:tabs>
        <w:snapToGrid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B4280">
        <w:rPr>
          <w:rFonts w:ascii="Times New Roman" w:eastAsia="Times New Roman" w:hAnsi="Times New Roman" w:cs="Times New Roman"/>
          <w:color w:val="auto"/>
          <w:sz w:val="28"/>
          <w:szCs w:val="28"/>
        </w:rPr>
        <w:t>По результатам проведенного осмотра конструкций пешеходных ограждений выявлены дефекты, негативно влияющие на эстетическое восприятие.</w:t>
      </w:r>
      <w:r w:rsidRPr="008B4280">
        <w:rPr>
          <w:rFonts w:ascii="Times New Roman" w:eastAsia="Times New Roman" w:hAnsi="Times New Roman" w:cs="Times New Roman"/>
          <w:color w:val="494949"/>
        </w:rPr>
        <w:t xml:space="preserve"> </w:t>
      </w:r>
      <w:r w:rsidRPr="008B4280">
        <w:rPr>
          <w:rFonts w:ascii="Times New Roman" w:eastAsia="Times New Roman" w:hAnsi="Times New Roman" w:cs="Times New Roman"/>
          <w:color w:val="auto"/>
          <w:sz w:val="28"/>
          <w:szCs w:val="28"/>
        </w:rPr>
        <w:t>В местах примыкания стоек ограждения к тротуарному покрытию зафиксированы излишки бетона. Выступающий бетон формирует неровную поверхность, что свидетельствует о нарушении технологии выполнения работ на этапе монтажа.</w:t>
      </w:r>
    </w:p>
    <w:p w14:paraId="3963761C" w14:textId="77777777" w:rsidR="004F6D7F" w:rsidRPr="004F6D7F" w:rsidRDefault="004F6D7F" w:rsidP="004F6D7F">
      <w:pPr>
        <w:widowControl w:val="0"/>
        <w:tabs>
          <w:tab w:val="left" w:pos="142"/>
          <w:tab w:val="left" w:pos="706"/>
          <w:tab w:val="left" w:pos="1134"/>
          <w:tab w:val="left" w:pos="1276"/>
          <w:tab w:val="left" w:pos="1418"/>
          <w:tab w:val="left" w:pos="1701"/>
          <w:tab w:val="left" w:pos="1843"/>
          <w:tab w:val="left" w:pos="1985"/>
          <w:tab w:val="left" w:pos="2268"/>
        </w:tabs>
        <w:suppressAutoHyphens/>
        <w:snapToGrid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  <w:r w:rsidRPr="004F6D7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Проверкой </w:t>
      </w:r>
      <w:r w:rsidRPr="004F6D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соблюдения договорных обязательств </w:t>
      </w:r>
      <w:r w:rsidRPr="004F6D7F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на выполнение работ по капитальному ремонту участка автомобильной дороги </w:t>
      </w:r>
      <w:bookmarkStart w:id="1" w:name="_Hlk234222938"/>
      <w:r w:rsidRPr="004F6D7F">
        <w:rPr>
          <w:rFonts w:ascii="Times New Roman" w:eastAsia="Times New Roman" w:hAnsi="Times New Roman" w:cs="Calibri"/>
          <w:color w:val="auto"/>
          <w:sz w:val="28"/>
          <w:szCs w:val="28"/>
        </w:rPr>
        <w:br/>
        <w:t>«ул. Машиностроительная п. Дружный – п. Учебный»</w:t>
      </w:r>
      <w:bookmarkEnd w:id="1"/>
      <w:r w:rsidRPr="004F6D7F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 установлено следующее.</w:t>
      </w:r>
    </w:p>
    <w:p w14:paraId="48414855" w14:textId="36062FF1" w:rsidR="006A7778" w:rsidRPr="006A7778" w:rsidRDefault="006A7778" w:rsidP="006A7778">
      <w:pPr>
        <w:spacing w:line="276" w:lineRule="auto"/>
        <w:ind w:firstLine="709"/>
        <w:jc w:val="both"/>
        <w:rPr>
          <w:rFonts w:ascii="Times New Roman" w:eastAsia="Times New Roman" w:hAnsi="Times New Roman" w:cs="Calibri"/>
          <w:color w:val="auto"/>
          <w:sz w:val="28"/>
          <w:szCs w:val="28"/>
        </w:rPr>
      </w:pPr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П</w:t>
      </w:r>
      <w:r w:rsidRPr="006A7778">
        <w:rPr>
          <w:rFonts w:ascii="Times New Roman" w:eastAsia="Times New Roman" w:hAnsi="Times New Roman" w:cs="Calibri"/>
          <w:bCs/>
          <w:color w:val="auto"/>
          <w:sz w:val="28"/>
          <w:szCs w:val="28"/>
        </w:rPr>
        <w:t>роектная документация на капитальный ремонт автомобильной дороги ул. Машиностроите</w:t>
      </w:r>
      <w:r w:rsidR="00C77358">
        <w:rPr>
          <w:rFonts w:ascii="Times New Roman" w:eastAsia="Times New Roman" w:hAnsi="Times New Roman" w:cs="Calibri"/>
          <w:bCs/>
          <w:color w:val="auto"/>
          <w:sz w:val="28"/>
          <w:szCs w:val="28"/>
        </w:rPr>
        <w:t xml:space="preserve">льная, п. Дружный – п. Учебный </w:t>
      </w:r>
      <w:r w:rsidRPr="006A7778">
        <w:rPr>
          <w:rFonts w:ascii="Times New Roman" w:eastAsia="Times New Roman" w:hAnsi="Times New Roman" w:cs="Calibri"/>
          <w:bCs/>
          <w:color w:val="auto"/>
          <w:sz w:val="28"/>
          <w:szCs w:val="28"/>
        </w:rPr>
        <w:t>на участке о</w:t>
      </w:r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т границы города Орла до д. 13а разработана ООО «</w:t>
      </w:r>
      <w:proofErr w:type="spellStart"/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Геосервис</w:t>
      </w:r>
      <w:proofErr w:type="spellEnd"/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».</w:t>
      </w:r>
    </w:p>
    <w:p w14:paraId="0B80C338" w14:textId="210D9C98" w:rsidR="006A7778" w:rsidRPr="006A7778" w:rsidRDefault="006A7778" w:rsidP="006A7778">
      <w:pPr>
        <w:spacing w:line="276" w:lineRule="auto"/>
        <w:ind w:firstLine="709"/>
        <w:jc w:val="both"/>
        <w:rPr>
          <w:rFonts w:ascii="Times New Roman" w:eastAsia="Times New Roman" w:hAnsi="Times New Roman" w:cs="Calibri"/>
          <w:bCs/>
          <w:color w:val="auto"/>
          <w:sz w:val="28"/>
          <w:szCs w:val="28"/>
        </w:rPr>
      </w:pPr>
      <w:r w:rsidRPr="006A7778">
        <w:rPr>
          <w:rFonts w:ascii="Times New Roman" w:eastAsia="Times New Roman" w:hAnsi="Times New Roman" w:cs="Calibri"/>
          <w:bCs/>
          <w:color w:val="auto"/>
          <w:sz w:val="28"/>
          <w:szCs w:val="28"/>
        </w:rPr>
        <w:t xml:space="preserve">На проектную документацию получено положительное заключение </w:t>
      </w:r>
      <w:r w:rsidR="00CB0EFD">
        <w:rPr>
          <w:rFonts w:ascii="Times New Roman" w:eastAsia="Times New Roman" w:hAnsi="Times New Roman" w:cs="Calibri"/>
          <w:bCs/>
          <w:color w:val="auto"/>
          <w:sz w:val="28"/>
          <w:szCs w:val="28"/>
        </w:rPr>
        <w:br/>
      </w:r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АУ ОО «</w:t>
      </w:r>
      <w:proofErr w:type="spellStart"/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Орелгосэкспертиза</w:t>
      </w:r>
      <w:proofErr w:type="spellEnd"/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»</w:t>
      </w:r>
      <w:r w:rsidRPr="006A7778">
        <w:rPr>
          <w:rFonts w:ascii="Times New Roman" w:eastAsia="Times New Roman" w:hAnsi="Times New Roman" w:cs="Calibri"/>
          <w:bCs/>
          <w:color w:val="auto"/>
          <w:sz w:val="28"/>
          <w:szCs w:val="28"/>
        </w:rPr>
        <w:t xml:space="preserve"> о проверке достоверности определения сметной стоимости объекта капита</w:t>
      </w:r>
      <w:r>
        <w:rPr>
          <w:rFonts w:ascii="Times New Roman" w:eastAsia="Times New Roman" w:hAnsi="Times New Roman" w:cs="Calibri"/>
          <w:bCs/>
          <w:color w:val="auto"/>
          <w:sz w:val="28"/>
          <w:szCs w:val="28"/>
        </w:rPr>
        <w:t>льного ремонта.</w:t>
      </w:r>
    </w:p>
    <w:p w14:paraId="58B9FCAA" w14:textId="346D5002" w:rsidR="00BB1954" w:rsidRDefault="00BB1954" w:rsidP="00BB1954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BB1954">
        <w:rPr>
          <w:rFonts w:ascii="Times New Roman" w:eastAsia="Times New Roman" w:hAnsi="Times New Roman" w:cs="Times New Roman"/>
          <w:color w:val="auto"/>
          <w:sz w:val="28"/>
          <w:szCs w:val="28"/>
        </w:rPr>
        <w:t>По результатам подведения итогов определения подрядчика победителем электронного аукциона признан участник ООО «Газ Ресурс»,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B0EFD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 которым </w:t>
      </w:r>
      <w:r w:rsidRPr="00BB19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заключен контракт на выполнение работ по капитальному ремонту </w:t>
      </w:r>
      <w:r w:rsidRPr="00BB195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автомобильной дороги </w:t>
      </w:r>
      <w:r w:rsidRPr="00BB1954">
        <w:rPr>
          <w:rFonts w:ascii="Times New Roman" w:eastAsia="Times New Roman" w:hAnsi="Times New Roman" w:cs="Calibri"/>
          <w:bCs/>
          <w:color w:val="auto"/>
          <w:sz w:val="28"/>
          <w:szCs w:val="28"/>
        </w:rPr>
        <w:t xml:space="preserve">ул. Машиностроительная п. Дружный – п. Учебный </w:t>
      </w:r>
      <w:r w:rsidR="00CB0EFD">
        <w:rPr>
          <w:rFonts w:ascii="Times New Roman" w:eastAsia="Times New Roman" w:hAnsi="Times New Roman" w:cs="Calibri"/>
          <w:bCs/>
          <w:color w:val="auto"/>
          <w:sz w:val="28"/>
          <w:szCs w:val="28"/>
        </w:rPr>
        <w:br/>
      </w:r>
      <w:r w:rsidRPr="00BB1954">
        <w:rPr>
          <w:rFonts w:ascii="Times New Roman" w:eastAsia="Times New Roman" w:hAnsi="Times New Roman" w:cs="Calibri"/>
          <w:bCs/>
          <w:color w:val="auto"/>
          <w:sz w:val="28"/>
          <w:szCs w:val="28"/>
        </w:rPr>
        <w:t xml:space="preserve">на </w:t>
      </w:r>
      <w:r w:rsidRPr="00BB195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сумму 14 720,5 тыс. рублей.</w:t>
      </w:r>
    </w:p>
    <w:p w14:paraId="1DE2EEE3" w14:textId="538AA580" w:rsidR="00D2168A" w:rsidRPr="00D2168A" w:rsidRDefault="00D2168A" w:rsidP="004D2506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ascii="Times New Roman" w:eastAsia="Times New Roman" w:hAnsi="Times New Roman" w:cs="Calibri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ходе анализа проектной документации </w:t>
      </w:r>
      <w:r w:rsidR="004D250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выявлено </w:t>
      </w:r>
      <w:r w:rsidR="004D2506" w:rsidRPr="00D2168A">
        <w:rPr>
          <w:rFonts w:ascii="Times New Roman" w:eastAsia="Times New Roman" w:hAnsi="Times New Roman" w:cs="Calibri"/>
          <w:color w:val="auto"/>
          <w:sz w:val="28"/>
          <w:szCs w:val="28"/>
        </w:rPr>
        <w:t>необоснованное</w:t>
      </w:r>
      <w:r w:rsidR="004D2506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 в</w:t>
      </w:r>
      <w:r w:rsidR="004D2506" w:rsidRPr="004D2506">
        <w:rPr>
          <w:rFonts w:ascii="Times New Roman" w:eastAsia="Times New Roman" w:hAnsi="Times New Roman" w:cs="Calibri"/>
          <w:color w:val="auto"/>
          <w:sz w:val="28"/>
          <w:szCs w:val="28"/>
        </w:rPr>
        <w:t>ключение в локальную смету завышенного объема бортового камня</w:t>
      </w:r>
      <w:r w:rsidR="004D2506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, </w:t>
      </w:r>
      <w:r w:rsidR="00967E17">
        <w:rPr>
          <w:rFonts w:ascii="Times New Roman" w:eastAsia="Times New Roman" w:hAnsi="Times New Roman" w:cs="Calibri"/>
          <w:color w:val="auto"/>
          <w:sz w:val="28"/>
          <w:szCs w:val="28"/>
        </w:rPr>
        <w:br/>
      </w:r>
      <w:r w:rsidR="004D2506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что привело к </w:t>
      </w:r>
      <w:r w:rsidRPr="00D2168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приемке и оплате неиспользованных материалов.</w:t>
      </w:r>
    </w:p>
    <w:p w14:paraId="63FDFEAD" w14:textId="59185C89" w:rsidR="00E35F96" w:rsidRPr="00491D6F" w:rsidRDefault="00D92B65" w:rsidP="00660C0A">
      <w:pPr>
        <w:spacing w:line="276" w:lineRule="auto"/>
        <w:ind w:firstLine="709"/>
        <w:jc w:val="both"/>
        <w:rPr>
          <w:rFonts w:ascii="Times New Roman" w:eastAsia="Times New Roman" w:hAnsi="Times New Roman" w:cs="Calibri"/>
          <w:color w:val="auto"/>
          <w:sz w:val="28"/>
          <w:szCs w:val="28"/>
        </w:rPr>
      </w:pPr>
      <w:r w:rsidRPr="00491D6F">
        <w:rPr>
          <w:rFonts w:ascii="Times New Roman" w:eastAsia="Times New Roman" w:hAnsi="Times New Roman" w:cs="Calibri"/>
          <w:color w:val="auto"/>
          <w:sz w:val="28"/>
          <w:szCs w:val="28"/>
        </w:rPr>
        <w:t>По результатам контрольного мероприятия в адрес</w:t>
      </w:r>
      <w:r w:rsidR="00DC1C5D" w:rsidRPr="00491D6F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 </w:t>
      </w:r>
      <w:r w:rsidR="00031BD6" w:rsidRPr="00491D6F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главы </w:t>
      </w:r>
      <w:r w:rsidR="008067B2" w:rsidRPr="00491D6F">
        <w:rPr>
          <w:rFonts w:ascii="Times New Roman" w:eastAsia="Times New Roman" w:hAnsi="Times New Roman" w:cs="Calibri"/>
          <w:color w:val="auto"/>
          <w:sz w:val="28"/>
          <w:szCs w:val="28"/>
        </w:rPr>
        <w:t>Орловского муниципального округа Орловской области</w:t>
      </w:r>
      <w:r w:rsidR="00EB4841" w:rsidRPr="00491D6F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 </w:t>
      </w:r>
      <w:r w:rsidRPr="00491D6F">
        <w:rPr>
          <w:rFonts w:ascii="Times New Roman" w:eastAsia="Times New Roman" w:hAnsi="Times New Roman" w:cs="Calibri"/>
          <w:color w:val="auto"/>
          <w:sz w:val="28"/>
          <w:szCs w:val="28"/>
        </w:rPr>
        <w:t>внесено представление</w:t>
      </w:r>
      <w:r w:rsidR="00142479" w:rsidRPr="00491D6F">
        <w:rPr>
          <w:rFonts w:ascii="Times New Roman" w:eastAsia="Times New Roman" w:hAnsi="Times New Roman" w:cs="Calibri"/>
          <w:color w:val="auto"/>
          <w:sz w:val="28"/>
          <w:szCs w:val="28"/>
        </w:rPr>
        <w:t xml:space="preserve"> в целях рассмотрения, анализа и устранения выявленных нарушений и недостатков.</w:t>
      </w:r>
    </w:p>
    <w:p w14:paraId="2A8EA4B9" w14:textId="77777777" w:rsidR="001A2E6C" w:rsidRPr="00491D6F" w:rsidRDefault="001A2E6C" w:rsidP="00660C0A">
      <w:pPr>
        <w:spacing w:line="276" w:lineRule="auto"/>
        <w:ind w:firstLine="709"/>
        <w:jc w:val="both"/>
        <w:rPr>
          <w:rFonts w:ascii="Times New Roman" w:eastAsia="Times New Roman" w:hAnsi="Times New Roman" w:cs="Calibri"/>
          <w:color w:val="auto"/>
          <w:sz w:val="28"/>
          <w:szCs w:val="28"/>
        </w:rPr>
      </w:pPr>
    </w:p>
    <w:sectPr w:rsidR="001A2E6C" w:rsidRPr="00491D6F" w:rsidSect="00243CA8">
      <w:headerReference w:type="default" r:id="rId8"/>
      <w:pgSz w:w="11906" w:h="16838"/>
      <w:pgMar w:top="567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E7947" w14:textId="77777777" w:rsidR="00D97C2B" w:rsidRDefault="00D97C2B" w:rsidP="00870134">
      <w:r>
        <w:separator/>
      </w:r>
    </w:p>
  </w:endnote>
  <w:endnote w:type="continuationSeparator" w:id="0">
    <w:p w14:paraId="0B570FCE" w14:textId="77777777" w:rsidR="00D97C2B" w:rsidRDefault="00D97C2B" w:rsidP="00870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8CC99" w14:textId="77777777" w:rsidR="00D97C2B" w:rsidRDefault="00D97C2B" w:rsidP="00870134">
      <w:r>
        <w:separator/>
      </w:r>
    </w:p>
  </w:footnote>
  <w:footnote w:type="continuationSeparator" w:id="0">
    <w:p w14:paraId="237CAFE4" w14:textId="77777777" w:rsidR="00D97C2B" w:rsidRDefault="00D97C2B" w:rsidP="00870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58230210"/>
    </w:sdtPr>
    <w:sdtEndPr>
      <w:rPr>
        <w:rFonts w:asciiTheme="minorHAnsi" w:hAnsiTheme="minorHAnsi" w:cstheme="minorHAnsi"/>
      </w:rPr>
    </w:sdtEndPr>
    <w:sdtContent>
      <w:p w14:paraId="5732FEBF" w14:textId="05D47606" w:rsidR="0058168F" w:rsidRPr="00784903" w:rsidRDefault="0058168F">
        <w:pPr>
          <w:pStyle w:val="a9"/>
          <w:jc w:val="center"/>
          <w:rPr>
            <w:rFonts w:asciiTheme="minorHAnsi" w:hAnsiTheme="minorHAnsi" w:cstheme="minorHAnsi"/>
          </w:rPr>
        </w:pPr>
        <w:r w:rsidRPr="00784903">
          <w:rPr>
            <w:rFonts w:asciiTheme="minorHAnsi" w:hAnsiTheme="minorHAnsi" w:cstheme="minorHAnsi"/>
          </w:rPr>
          <w:fldChar w:fldCharType="begin"/>
        </w:r>
        <w:r w:rsidRPr="00784903">
          <w:rPr>
            <w:rFonts w:asciiTheme="minorHAnsi" w:hAnsiTheme="minorHAnsi" w:cstheme="minorHAnsi"/>
          </w:rPr>
          <w:instrText>PAGE   \* MERGEFORMAT</w:instrText>
        </w:r>
        <w:r w:rsidRPr="00784903">
          <w:rPr>
            <w:rFonts w:asciiTheme="minorHAnsi" w:hAnsiTheme="minorHAnsi" w:cstheme="minorHAnsi"/>
          </w:rPr>
          <w:fldChar w:fldCharType="separate"/>
        </w:r>
        <w:r w:rsidR="00C77358">
          <w:rPr>
            <w:rFonts w:asciiTheme="minorHAnsi" w:hAnsiTheme="minorHAnsi" w:cstheme="minorHAnsi"/>
            <w:noProof/>
          </w:rPr>
          <w:t>3</w:t>
        </w:r>
        <w:r w:rsidRPr="00784903">
          <w:rPr>
            <w:rFonts w:asciiTheme="minorHAnsi" w:hAnsiTheme="minorHAnsi" w:cstheme="minorHAnsi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402D6"/>
    <w:multiLevelType w:val="hybridMultilevel"/>
    <w:tmpl w:val="D73E24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D60B2"/>
    <w:multiLevelType w:val="hybridMultilevel"/>
    <w:tmpl w:val="91E0BA14"/>
    <w:lvl w:ilvl="0" w:tplc="CCF66F2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6C5CEC"/>
    <w:multiLevelType w:val="hybridMultilevel"/>
    <w:tmpl w:val="616E2014"/>
    <w:lvl w:ilvl="0" w:tplc="9D461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D5C7A"/>
    <w:multiLevelType w:val="hybridMultilevel"/>
    <w:tmpl w:val="E6D64E1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3C5AFA"/>
    <w:multiLevelType w:val="hybridMultilevel"/>
    <w:tmpl w:val="52F4C29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6C4103"/>
    <w:multiLevelType w:val="hybridMultilevel"/>
    <w:tmpl w:val="80C45E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0430B92"/>
    <w:multiLevelType w:val="hybridMultilevel"/>
    <w:tmpl w:val="14DA36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2514E2E"/>
    <w:multiLevelType w:val="hybridMultilevel"/>
    <w:tmpl w:val="0D9EAC12"/>
    <w:lvl w:ilvl="0" w:tplc="5E5EDA04">
      <w:numFmt w:val="bullet"/>
      <w:lvlText w:val="˗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2F9041C"/>
    <w:multiLevelType w:val="hybridMultilevel"/>
    <w:tmpl w:val="AC5A9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7E43DF7"/>
    <w:multiLevelType w:val="hybridMultilevel"/>
    <w:tmpl w:val="0770C88C"/>
    <w:lvl w:ilvl="0" w:tplc="C6067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3844B9"/>
    <w:multiLevelType w:val="multilevel"/>
    <w:tmpl w:val="E44CB84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190D4B5E"/>
    <w:multiLevelType w:val="hybridMultilevel"/>
    <w:tmpl w:val="08BC7548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2" w15:restartNumberingAfterBreak="0">
    <w:nsid w:val="19981062"/>
    <w:multiLevelType w:val="multilevel"/>
    <w:tmpl w:val="4050CE0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1E305873"/>
    <w:multiLevelType w:val="hybridMultilevel"/>
    <w:tmpl w:val="FFC82E6A"/>
    <w:lvl w:ilvl="0" w:tplc="EDEADB3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51260CC"/>
    <w:multiLevelType w:val="hybridMultilevel"/>
    <w:tmpl w:val="54885F9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7286502"/>
    <w:multiLevelType w:val="hybridMultilevel"/>
    <w:tmpl w:val="B0089230"/>
    <w:lvl w:ilvl="0" w:tplc="CCF66F2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B173E1"/>
    <w:multiLevelType w:val="hybridMultilevel"/>
    <w:tmpl w:val="EA80DE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B46149"/>
    <w:multiLevelType w:val="hybridMultilevel"/>
    <w:tmpl w:val="3104D27C"/>
    <w:lvl w:ilvl="0" w:tplc="5E5EDA04">
      <w:numFmt w:val="bullet"/>
      <w:lvlText w:val="˗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F25EF3"/>
    <w:multiLevelType w:val="hybridMultilevel"/>
    <w:tmpl w:val="6AB8723A"/>
    <w:lvl w:ilvl="0" w:tplc="D5CEC0A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1927A36"/>
    <w:multiLevelType w:val="hybridMultilevel"/>
    <w:tmpl w:val="8124DA1C"/>
    <w:lvl w:ilvl="0" w:tplc="150232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3EC1514"/>
    <w:multiLevelType w:val="hybridMultilevel"/>
    <w:tmpl w:val="45D44762"/>
    <w:lvl w:ilvl="0" w:tplc="059EE872">
      <w:start w:val="1"/>
      <w:numFmt w:val="decimal"/>
      <w:lvlText w:val="%1."/>
      <w:lvlJc w:val="left"/>
      <w:pPr>
        <w:ind w:left="8724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21" w15:restartNumberingAfterBreak="0">
    <w:nsid w:val="36FC27EC"/>
    <w:multiLevelType w:val="hybridMultilevel"/>
    <w:tmpl w:val="86A038C6"/>
    <w:lvl w:ilvl="0" w:tplc="4F0A967C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 w15:restartNumberingAfterBreak="0">
    <w:nsid w:val="39970AAB"/>
    <w:multiLevelType w:val="hybridMultilevel"/>
    <w:tmpl w:val="EC38BA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BBA0D89"/>
    <w:multiLevelType w:val="hybridMultilevel"/>
    <w:tmpl w:val="F3746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CDF6A23"/>
    <w:multiLevelType w:val="hybridMultilevel"/>
    <w:tmpl w:val="152484E4"/>
    <w:lvl w:ilvl="0" w:tplc="CCF66F2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D3D0679"/>
    <w:multiLevelType w:val="hybridMultilevel"/>
    <w:tmpl w:val="10C019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9D451C"/>
    <w:multiLevelType w:val="hybridMultilevel"/>
    <w:tmpl w:val="ED90379C"/>
    <w:lvl w:ilvl="0" w:tplc="CCF66F2E">
      <w:start w:val="1"/>
      <w:numFmt w:val="bullet"/>
      <w:lvlText w:val="−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7" w15:restartNumberingAfterBreak="0">
    <w:nsid w:val="4F0A7F67"/>
    <w:multiLevelType w:val="hybridMultilevel"/>
    <w:tmpl w:val="447242C4"/>
    <w:lvl w:ilvl="0" w:tplc="C5C6CADA">
      <w:start w:val="1"/>
      <w:numFmt w:val="decimal"/>
      <w:lvlText w:val="%1."/>
      <w:lvlJc w:val="left"/>
      <w:pPr>
        <w:ind w:left="644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40251"/>
    <w:multiLevelType w:val="hybridMultilevel"/>
    <w:tmpl w:val="37DE96E0"/>
    <w:lvl w:ilvl="0" w:tplc="CCF66F2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21511F2"/>
    <w:multiLevelType w:val="hybridMultilevel"/>
    <w:tmpl w:val="471663BE"/>
    <w:lvl w:ilvl="0" w:tplc="5E5EDA04">
      <w:numFmt w:val="bullet"/>
      <w:lvlText w:val="˗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2342409"/>
    <w:multiLevelType w:val="hybridMultilevel"/>
    <w:tmpl w:val="52D887BE"/>
    <w:lvl w:ilvl="0" w:tplc="E45AF38A">
      <w:numFmt w:val="bullet"/>
      <w:lvlText w:val="˗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3D81CF8"/>
    <w:multiLevelType w:val="hybridMultilevel"/>
    <w:tmpl w:val="44B2D1E6"/>
    <w:lvl w:ilvl="0" w:tplc="4F12F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982757D"/>
    <w:multiLevelType w:val="hybridMultilevel"/>
    <w:tmpl w:val="B810CEF4"/>
    <w:lvl w:ilvl="0" w:tplc="579A3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B863394"/>
    <w:multiLevelType w:val="hybridMultilevel"/>
    <w:tmpl w:val="966078B4"/>
    <w:lvl w:ilvl="0" w:tplc="5DC01A56">
      <w:start w:val="5"/>
      <w:numFmt w:val="decimal"/>
      <w:lvlText w:val="%1."/>
      <w:lvlJc w:val="left"/>
      <w:pPr>
        <w:ind w:left="1069" w:hanging="360"/>
      </w:pPr>
      <w:rPr>
        <w:rFonts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EAD3A15"/>
    <w:multiLevelType w:val="hybridMultilevel"/>
    <w:tmpl w:val="D0223DA8"/>
    <w:lvl w:ilvl="0" w:tplc="CCF66F2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F502B43"/>
    <w:multiLevelType w:val="hybridMultilevel"/>
    <w:tmpl w:val="ACEC701C"/>
    <w:lvl w:ilvl="0" w:tplc="CCF66F2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F60B68"/>
    <w:multiLevelType w:val="hybridMultilevel"/>
    <w:tmpl w:val="77CE9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06107"/>
    <w:multiLevelType w:val="hybridMultilevel"/>
    <w:tmpl w:val="D2C206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BA1675"/>
    <w:multiLevelType w:val="hybridMultilevel"/>
    <w:tmpl w:val="730299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84102098">
    <w:abstractNumId w:val="32"/>
  </w:num>
  <w:num w:numId="2" w16cid:durableId="477721327">
    <w:abstractNumId w:val="9"/>
  </w:num>
  <w:num w:numId="3" w16cid:durableId="301546254">
    <w:abstractNumId w:val="33"/>
  </w:num>
  <w:num w:numId="4" w16cid:durableId="1810899735">
    <w:abstractNumId w:val="22"/>
  </w:num>
  <w:num w:numId="5" w16cid:durableId="603344267">
    <w:abstractNumId w:val="8"/>
  </w:num>
  <w:num w:numId="6" w16cid:durableId="1458062818">
    <w:abstractNumId w:val="23"/>
  </w:num>
  <w:num w:numId="7" w16cid:durableId="2132167708">
    <w:abstractNumId w:val="0"/>
  </w:num>
  <w:num w:numId="8" w16cid:durableId="1018458911">
    <w:abstractNumId w:val="2"/>
  </w:num>
  <w:num w:numId="9" w16cid:durableId="1718698446">
    <w:abstractNumId w:val="27"/>
  </w:num>
  <w:num w:numId="10" w16cid:durableId="1929191600">
    <w:abstractNumId w:val="20"/>
  </w:num>
  <w:num w:numId="11" w16cid:durableId="734932734">
    <w:abstractNumId w:val="21"/>
  </w:num>
  <w:num w:numId="12" w16cid:durableId="647173394">
    <w:abstractNumId w:val="36"/>
  </w:num>
  <w:num w:numId="13" w16cid:durableId="330446952">
    <w:abstractNumId w:val="14"/>
  </w:num>
  <w:num w:numId="14" w16cid:durableId="1532721451">
    <w:abstractNumId w:val="11"/>
  </w:num>
  <w:num w:numId="15" w16cid:durableId="1493594571">
    <w:abstractNumId w:val="35"/>
  </w:num>
  <w:num w:numId="16" w16cid:durableId="710573388">
    <w:abstractNumId w:val="37"/>
  </w:num>
  <w:num w:numId="17" w16cid:durableId="468135430">
    <w:abstractNumId w:val="18"/>
  </w:num>
  <w:num w:numId="18" w16cid:durableId="1885291258">
    <w:abstractNumId w:val="24"/>
  </w:num>
  <w:num w:numId="19" w16cid:durableId="654577971">
    <w:abstractNumId w:val="3"/>
  </w:num>
  <w:num w:numId="20" w16cid:durableId="44254818">
    <w:abstractNumId w:val="28"/>
  </w:num>
  <w:num w:numId="21" w16cid:durableId="1931964533">
    <w:abstractNumId w:val="1"/>
  </w:num>
  <w:num w:numId="22" w16cid:durableId="1176069960">
    <w:abstractNumId w:val="13"/>
  </w:num>
  <w:num w:numId="23" w16cid:durableId="1446734736">
    <w:abstractNumId w:val="4"/>
  </w:num>
  <w:num w:numId="24" w16cid:durableId="1962766455">
    <w:abstractNumId w:val="16"/>
  </w:num>
  <w:num w:numId="25" w16cid:durableId="2138253955">
    <w:abstractNumId w:val="26"/>
  </w:num>
  <w:num w:numId="26" w16cid:durableId="1404333973">
    <w:abstractNumId w:val="34"/>
  </w:num>
  <w:num w:numId="27" w16cid:durableId="1715886663">
    <w:abstractNumId w:val="5"/>
  </w:num>
  <w:num w:numId="28" w16cid:durableId="63451225">
    <w:abstractNumId w:val="25"/>
  </w:num>
  <w:num w:numId="29" w16cid:durableId="1207063948">
    <w:abstractNumId w:val="6"/>
  </w:num>
  <w:num w:numId="30" w16cid:durableId="1537042539">
    <w:abstractNumId w:val="12"/>
  </w:num>
  <w:num w:numId="31" w16cid:durableId="2009093374">
    <w:abstractNumId w:val="38"/>
  </w:num>
  <w:num w:numId="32" w16cid:durableId="949822061">
    <w:abstractNumId w:val="15"/>
  </w:num>
  <w:num w:numId="33" w16cid:durableId="1034428009">
    <w:abstractNumId w:val="19"/>
  </w:num>
  <w:num w:numId="34" w16cid:durableId="1172063196">
    <w:abstractNumId w:val="7"/>
  </w:num>
  <w:num w:numId="35" w16cid:durableId="873008066">
    <w:abstractNumId w:val="30"/>
  </w:num>
  <w:num w:numId="36" w16cid:durableId="1745487225">
    <w:abstractNumId w:val="17"/>
  </w:num>
  <w:num w:numId="37" w16cid:durableId="682587076">
    <w:abstractNumId w:val="31"/>
  </w:num>
  <w:num w:numId="38" w16cid:durableId="1821187880">
    <w:abstractNumId w:val="10"/>
  </w:num>
  <w:num w:numId="39" w16cid:durableId="1385458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3BF"/>
    <w:rsid w:val="000002FB"/>
    <w:rsid w:val="00003214"/>
    <w:rsid w:val="00004D9F"/>
    <w:rsid w:val="0000669D"/>
    <w:rsid w:val="00007162"/>
    <w:rsid w:val="00010921"/>
    <w:rsid w:val="00011939"/>
    <w:rsid w:val="00014BB3"/>
    <w:rsid w:val="000154D7"/>
    <w:rsid w:val="0001663C"/>
    <w:rsid w:val="000176E8"/>
    <w:rsid w:val="000206D9"/>
    <w:rsid w:val="0002224A"/>
    <w:rsid w:val="00023C5B"/>
    <w:rsid w:val="00023D9B"/>
    <w:rsid w:val="00024B23"/>
    <w:rsid w:val="00024DCF"/>
    <w:rsid w:val="00025A83"/>
    <w:rsid w:val="00026BE2"/>
    <w:rsid w:val="00031BD6"/>
    <w:rsid w:val="00033492"/>
    <w:rsid w:val="00033AA2"/>
    <w:rsid w:val="000340AE"/>
    <w:rsid w:val="0003452A"/>
    <w:rsid w:val="00034B53"/>
    <w:rsid w:val="0003636E"/>
    <w:rsid w:val="00041317"/>
    <w:rsid w:val="00042B6C"/>
    <w:rsid w:val="00043B63"/>
    <w:rsid w:val="000468E5"/>
    <w:rsid w:val="00046AC9"/>
    <w:rsid w:val="00047037"/>
    <w:rsid w:val="0005058B"/>
    <w:rsid w:val="00051369"/>
    <w:rsid w:val="00055675"/>
    <w:rsid w:val="00055F1B"/>
    <w:rsid w:val="00057AC9"/>
    <w:rsid w:val="0006185F"/>
    <w:rsid w:val="00064044"/>
    <w:rsid w:val="00064B89"/>
    <w:rsid w:val="00067BB5"/>
    <w:rsid w:val="0007023D"/>
    <w:rsid w:val="00071022"/>
    <w:rsid w:val="000730DF"/>
    <w:rsid w:val="000735E3"/>
    <w:rsid w:val="0007643A"/>
    <w:rsid w:val="000777A2"/>
    <w:rsid w:val="00080E96"/>
    <w:rsid w:val="000815AE"/>
    <w:rsid w:val="00081D06"/>
    <w:rsid w:val="00082F92"/>
    <w:rsid w:val="000833A9"/>
    <w:rsid w:val="00084160"/>
    <w:rsid w:val="000868ED"/>
    <w:rsid w:val="00087816"/>
    <w:rsid w:val="000907CC"/>
    <w:rsid w:val="00091748"/>
    <w:rsid w:val="00091DFE"/>
    <w:rsid w:val="000941AC"/>
    <w:rsid w:val="00095271"/>
    <w:rsid w:val="000965DC"/>
    <w:rsid w:val="000A007F"/>
    <w:rsid w:val="000A4232"/>
    <w:rsid w:val="000A4D40"/>
    <w:rsid w:val="000A5217"/>
    <w:rsid w:val="000A628A"/>
    <w:rsid w:val="000A7A76"/>
    <w:rsid w:val="000A7C30"/>
    <w:rsid w:val="000B0331"/>
    <w:rsid w:val="000B0AB1"/>
    <w:rsid w:val="000B0C4E"/>
    <w:rsid w:val="000B1891"/>
    <w:rsid w:val="000B2EC8"/>
    <w:rsid w:val="000B49B9"/>
    <w:rsid w:val="000B555E"/>
    <w:rsid w:val="000B5774"/>
    <w:rsid w:val="000C1DB1"/>
    <w:rsid w:val="000C43B0"/>
    <w:rsid w:val="000C5960"/>
    <w:rsid w:val="000C5F98"/>
    <w:rsid w:val="000D0404"/>
    <w:rsid w:val="000D2D78"/>
    <w:rsid w:val="000D62A3"/>
    <w:rsid w:val="000D6726"/>
    <w:rsid w:val="000D7996"/>
    <w:rsid w:val="000E0BAC"/>
    <w:rsid w:val="000E0DC5"/>
    <w:rsid w:val="000E0E71"/>
    <w:rsid w:val="000E1DC0"/>
    <w:rsid w:val="000E2A67"/>
    <w:rsid w:val="000E2E46"/>
    <w:rsid w:val="000E32C9"/>
    <w:rsid w:val="000E41D3"/>
    <w:rsid w:val="000E51CB"/>
    <w:rsid w:val="000E67C7"/>
    <w:rsid w:val="000F240C"/>
    <w:rsid w:val="000F27DB"/>
    <w:rsid w:val="000F3184"/>
    <w:rsid w:val="000F36BA"/>
    <w:rsid w:val="000F4FEE"/>
    <w:rsid w:val="000F5B3F"/>
    <w:rsid w:val="00100B21"/>
    <w:rsid w:val="00101E92"/>
    <w:rsid w:val="001024C6"/>
    <w:rsid w:val="00103580"/>
    <w:rsid w:val="00103B6E"/>
    <w:rsid w:val="0010427F"/>
    <w:rsid w:val="00104369"/>
    <w:rsid w:val="001052FA"/>
    <w:rsid w:val="00105C47"/>
    <w:rsid w:val="00112000"/>
    <w:rsid w:val="0011214B"/>
    <w:rsid w:val="001121A0"/>
    <w:rsid w:val="00112696"/>
    <w:rsid w:val="00113288"/>
    <w:rsid w:val="001144D3"/>
    <w:rsid w:val="00114DD9"/>
    <w:rsid w:val="00115B67"/>
    <w:rsid w:val="00116868"/>
    <w:rsid w:val="00117AD4"/>
    <w:rsid w:val="0012247D"/>
    <w:rsid w:val="00124B9C"/>
    <w:rsid w:val="00124FA8"/>
    <w:rsid w:val="00131A6A"/>
    <w:rsid w:val="001320EC"/>
    <w:rsid w:val="00133310"/>
    <w:rsid w:val="00133B52"/>
    <w:rsid w:val="00133FFC"/>
    <w:rsid w:val="0013495A"/>
    <w:rsid w:val="001357CC"/>
    <w:rsid w:val="00136194"/>
    <w:rsid w:val="001422ED"/>
    <w:rsid w:val="00142479"/>
    <w:rsid w:val="00142753"/>
    <w:rsid w:val="00142CB9"/>
    <w:rsid w:val="001451AC"/>
    <w:rsid w:val="00146A6D"/>
    <w:rsid w:val="001504F2"/>
    <w:rsid w:val="00150FD2"/>
    <w:rsid w:val="001528EE"/>
    <w:rsid w:val="001530CB"/>
    <w:rsid w:val="001543AB"/>
    <w:rsid w:val="00156F77"/>
    <w:rsid w:val="0015778B"/>
    <w:rsid w:val="00157C6B"/>
    <w:rsid w:val="00157EAD"/>
    <w:rsid w:val="00157F1F"/>
    <w:rsid w:val="00160295"/>
    <w:rsid w:val="00160A60"/>
    <w:rsid w:val="00160C59"/>
    <w:rsid w:val="0016137D"/>
    <w:rsid w:val="00162A01"/>
    <w:rsid w:val="00163DA0"/>
    <w:rsid w:val="00165B39"/>
    <w:rsid w:val="00167F0C"/>
    <w:rsid w:val="0017098A"/>
    <w:rsid w:val="0017465A"/>
    <w:rsid w:val="001746F4"/>
    <w:rsid w:val="001811EE"/>
    <w:rsid w:val="001836CF"/>
    <w:rsid w:val="00183C89"/>
    <w:rsid w:val="001851D0"/>
    <w:rsid w:val="00185274"/>
    <w:rsid w:val="00186772"/>
    <w:rsid w:val="00187537"/>
    <w:rsid w:val="0019076F"/>
    <w:rsid w:val="0019113C"/>
    <w:rsid w:val="001919C9"/>
    <w:rsid w:val="00191D7C"/>
    <w:rsid w:val="00194305"/>
    <w:rsid w:val="001943AE"/>
    <w:rsid w:val="00195749"/>
    <w:rsid w:val="001959D7"/>
    <w:rsid w:val="00196D2F"/>
    <w:rsid w:val="00197756"/>
    <w:rsid w:val="00197860"/>
    <w:rsid w:val="00197EDD"/>
    <w:rsid w:val="001A0E1C"/>
    <w:rsid w:val="001A1101"/>
    <w:rsid w:val="001A1E1F"/>
    <w:rsid w:val="001A2868"/>
    <w:rsid w:val="001A2E6C"/>
    <w:rsid w:val="001A3CED"/>
    <w:rsid w:val="001A6B36"/>
    <w:rsid w:val="001A71F1"/>
    <w:rsid w:val="001A7D38"/>
    <w:rsid w:val="001B19E4"/>
    <w:rsid w:val="001B3E16"/>
    <w:rsid w:val="001B4003"/>
    <w:rsid w:val="001B4498"/>
    <w:rsid w:val="001B4582"/>
    <w:rsid w:val="001B5F8B"/>
    <w:rsid w:val="001B717E"/>
    <w:rsid w:val="001B773D"/>
    <w:rsid w:val="001C108D"/>
    <w:rsid w:val="001C37FE"/>
    <w:rsid w:val="001C505C"/>
    <w:rsid w:val="001C59C7"/>
    <w:rsid w:val="001C5A3F"/>
    <w:rsid w:val="001C6568"/>
    <w:rsid w:val="001D38C2"/>
    <w:rsid w:val="001D5A1A"/>
    <w:rsid w:val="001D6270"/>
    <w:rsid w:val="001D6663"/>
    <w:rsid w:val="001E00C9"/>
    <w:rsid w:val="001E0A50"/>
    <w:rsid w:val="001E0A6A"/>
    <w:rsid w:val="001E0B2F"/>
    <w:rsid w:val="001E18B2"/>
    <w:rsid w:val="001E1D54"/>
    <w:rsid w:val="001E347A"/>
    <w:rsid w:val="001E465A"/>
    <w:rsid w:val="001E67FA"/>
    <w:rsid w:val="001E73A3"/>
    <w:rsid w:val="001F23D7"/>
    <w:rsid w:val="001F331E"/>
    <w:rsid w:val="001F45A7"/>
    <w:rsid w:val="001F6AE5"/>
    <w:rsid w:val="00200DE4"/>
    <w:rsid w:val="00201726"/>
    <w:rsid w:val="00202DD3"/>
    <w:rsid w:val="00207CE2"/>
    <w:rsid w:val="00210A7C"/>
    <w:rsid w:val="00212083"/>
    <w:rsid w:val="00212372"/>
    <w:rsid w:val="00212990"/>
    <w:rsid w:val="00212D29"/>
    <w:rsid w:val="0021329B"/>
    <w:rsid w:val="002144B3"/>
    <w:rsid w:val="00214AC5"/>
    <w:rsid w:val="00214D15"/>
    <w:rsid w:val="002154BC"/>
    <w:rsid w:val="00215F84"/>
    <w:rsid w:val="00216E36"/>
    <w:rsid w:val="00217D5C"/>
    <w:rsid w:val="00222D0F"/>
    <w:rsid w:val="002239AD"/>
    <w:rsid w:val="0022575D"/>
    <w:rsid w:val="00226C37"/>
    <w:rsid w:val="0022794F"/>
    <w:rsid w:val="002335AE"/>
    <w:rsid w:val="0023447B"/>
    <w:rsid w:val="002346F4"/>
    <w:rsid w:val="0023628A"/>
    <w:rsid w:val="002374EA"/>
    <w:rsid w:val="002377BB"/>
    <w:rsid w:val="002400A6"/>
    <w:rsid w:val="002407EF"/>
    <w:rsid w:val="00241FB9"/>
    <w:rsid w:val="002437D9"/>
    <w:rsid w:val="00243CA8"/>
    <w:rsid w:val="002501EE"/>
    <w:rsid w:val="0025078D"/>
    <w:rsid w:val="0025249C"/>
    <w:rsid w:val="002529F7"/>
    <w:rsid w:val="00255F53"/>
    <w:rsid w:val="00257E09"/>
    <w:rsid w:val="0026051E"/>
    <w:rsid w:val="00260755"/>
    <w:rsid w:val="00261138"/>
    <w:rsid w:val="002613FD"/>
    <w:rsid w:val="0026168C"/>
    <w:rsid w:val="00261869"/>
    <w:rsid w:val="00261FC6"/>
    <w:rsid w:val="002620A5"/>
    <w:rsid w:val="00262176"/>
    <w:rsid w:val="00262507"/>
    <w:rsid w:val="00264178"/>
    <w:rsid w:val="00264340"/>
    <w:rsid w:val="0026443C"/>
    <w:rsid w:val="002654A8"/>
    <w:rsid w:val="00265524"/>
    <w:rsid w:val="002661AB"/>
    <w:rsid w:val="00267EEC"/>
    <w:rsid w:val="00270743"/>
    <w:rsid w:val="00270C5D"/>
    <w:rsid w:val="00270D16"/>
    <w:rsid w:val="00270DCA"/>
    <w:rsid w:val="00271348"/>
    <w:rsid w:val="00273CA9"/>
    <w:rsid w:val="00276FC5"/>
    <w:rsid w:val="002771D0"/>
    <w:rsid w:val="0028025F"/>
    <w:rsid w:val="0028091B"/>
    <w:rsid w:val="00280B66"/>
    <w:rsid w:val="00281202"/>
    <w:rsid w:val="00281598"/>
    <w:rsid w:val="00282A55"/>
    <w:rsid w:val="00282AEF"/>
    <w:rsid w:val="00283A5D"/>
    <w:rsid w:val="00285F19"/>
    <w:rsid w:val="002913A2"/>
    <w:rsid w:val="00294B6A"/>
    <w:rsid w:val="00296036"/>
    <w:rsid w:val="002968ED"/>
    <w:rsid w:val="00296D23"/>
    <w:rsid w:val="002A03D1"/>
    <w:rsid w:val="002A366C"/>
    <w:rsid w:val="002A445D"/>
    <w:rsid w:val="002A4E6F"/>
    <w:rsid w:val="002A4FF6"/>
    <w:rsid w:val="002A5861"/>
    <w:rsid w:val="002A7900"/>
    <w:rsid w:val="002B0D7F"/>
    <w:rsid w:val="002B1A2E"/>
    <w:rsid w:val="002B425A"/>
    <w:rsid w:val="002B4A06"/>
    <w:rsid w:val="002B4D19"/>
    <w:rsid w:val="002B76B5"/>
    <w:rsid w:val="002B7DB1"/>
    <w:rsid w:val="002C0B69"/>
    <w:rsid w:val="002C1B40"/>
    <w:rsid w:val="002C2C53"/>
    <w:rsid w:val="002C30C7"/>
    <w:rsid w:val="002C7926"/>
    <w:rsid w:val="002C792D"/>
    <w:rsid w:val="002D0393"/>
    <w:rsid w:val="002D0575"/>
    <w:rsid w:val="002D1211"/>
    <w:rsid w:val="002D5B82"/>
    <w:rsid w:val="002E0BC9"/>
    <w:rsid w:val="002E2E74"/>
    <w:rsid w:val="002E33F4"/>
    <w:rsid w:val="002E34DD"/>
    <w:rsid w:val="002F042F"/>
    <w:rsid w:val="002F0C3A"/>
    <w:rsid w:val="002F10DC"/>
    <w:rsid w:val="002F2E52"/>
    <w:rsid w:val="002F371B"/>
    <w:rsid w:val="002F4A4A"/>
    <w:rsid w:val="002F5EB7"/>
    <w:rsid w:val="002F79D1"/>
    <w:rsid w:val="002F7AA8"/>
    <w:rsid w:val="0030072B"/>
    <w:rsid w:val="00301F72"/>
    <w:rsid w:val="0030457E"/>
    <w:rsid w:val="00304C14"/>
    <w:rsid w:val="00304D42"/>
    <w:rsid w:val="003058F4"/>
    <w:rsid w:val="0030595F"/>
    <w:rsid w:val="00310BF7"/>
    <w:rsid w:val="0031335C"/>
    <w:rsid w:val="00313C1C"/>
    <w:rsid w:val="00314645"/>
    <w:rsid w:val="00314E11"/>
    <w:rsid w:val="003151C8"/>
    <w:rsid w:val="00317DFF"/>
    <w:rsid w:val="00321534"/>
    <w:rsid w:val="00323237"/>
    <w:rsid w:val="003237C3"/>
    <w:rsid w:val="00325D2E"/>
    <w:rsid w:val="00326F31"/>
    <w:rsid w:val="00327726"/>
    <w:rsid w:val="00333536"/>
    <w:rsid w:val="0033535E"/>
    <w:rsid w:val="00336142"/>
    <w:rsid w:val="00336435"/>
    <w:rsid w:val="00337230"/>
    <w:rsid w:val="003436AD"/>
    <w:rsid w:val="003463FC"/>
    <w:rsid w:val="003510E2"/>
    <w:rsid w:val="003515AE"/>
    <w:rsid w:val="003555B6"/>
    <w:rsid w:val="00355B64"/>
    <w:rsid w:val="00356113"/>
    <w:rsid w:val="0035628F"/>
    <w:rsid w:val="00362138"/>
    <w:rsid w:val="00362B74"/>
    <w:rsid w:val="00362CDC"/>
    <w:rsid w:val="003638DF"/>
    <w:rsid w:val="00364F35"/>
    <w:rsid w:val="00365536"/>
    <w:rsid w:val="00366106"/>
    <w:rsid w:val="00366759"/>
    <w:rsid w:val="00366B41"/>
    <w:rsid w:val="00371470"/>
    <w:rsid w:val="003723E4"/>
    <w:rsid w:val="00374C98"/>
    <w:rsid w:val="00376F87"/>
    <w:rsid w:val="00377DC4"/>
    <w:rsid w:val="00381A5E"/>
    <w:rsid w:val="00385B70"/>
    <w:rsid w:val="00386AB8"/>
    <w:rsid w:val="003908F2"/>
    <w:rsid w:val="0039248E"/>
    <w:rsid w:val="00392AA3"/>
    <w:rsid w:val="00394802"/>
    <w:rsid w:val="00395740"/>
    <w:rsid w:val="00396734"/>
    <w:rsid w:val="00397A95"/>
    <w:rsid w:val="003A25B0"/>
    <w:rsid w:val="003A3B00"/>
    <w:rsid w:val="003A429B"/>
    <w:rsid w:val="003A7163"/>
    <w:rsid w:val="003B02A9"/>
    <w:rsid w:val="003B6210"/>
    <w:rsid w:val="003B6787"/>
    <w:rsid w:val="003B682D"/>
    <w:rsid w:val="003B7717"/>
    <w:rsid w:val="003C257D"/>
    <w:rsid w:val="003C260F"/>
    <w:rsid w:val="003C64AB"/>
    <w:rsid w:val="003C6F26"/>
    <w:rsid w:val="003D0619"/>
    <w:rsid w:val="003D0993"/>
    <w:rsid w:val="003D1A7A"/>
    <w:rsid w:val="003D34F0"/>
    <w:rsid w:val="003D3BDE"/>
    <w:rsid w:val="003D4222"/>
    <w:rsid w:val="003D4749"/>
    <w:rsid w:val="003D4D82"/>
    <w:rsid w:val="003D4F29"/>
    <w:rsid w:val="003D79AB"/>
    <w:rsid w:val="003E0AE4"/>
    <w:rsid w:val="003E202B"/>
    <w:rsid w:val="003E2804"/>
    <w:rsid w:val="003E29D0"/>
    <w:rsid w:val="003E2F75"/>
    <w:rsid w:val="003E4670"/>
    <w:rsid w:val="003E5A6A"/>
    <w:rsid w:val="003F113A"/>
    <w:rsid w:val="003F4238"/>
    <w:rsid w:val="003F4272"/>
    <w:rsid w:val="003F4836"/>
    <w:rsid w:val="003F73D0"/>
    <w:rsid w:val="003F74F0"/>
    <w:rsid w:val="004003C0"/>
    <w:rsid w:val="004007D4"/>
    <w:rsid w:val="00401894"/>
    <w:rsid w:val="00402676"/>
    <w:rsid w:val="00403EA1"/>
    <w:rsid w:val="004062AE"/>
    <w:rsid w:val="00407409"/>
    <w:rsid w:val="0041074E"/>
    <w:rsid w:val="00412301"/>
    <w:rsid w:val="00414C5C"/>
    <w:rsid w:val="00414CC5"/>
    <w:rsid w:val="00416CAA"/>
    <w:rsid w:val="0042050B"/>
    <w:rsid w:val="00423C7A"/>
    <w:rsid w:val="00424828"/>
    <w:rsid w:val="004260C4"/>
    <w:rsid w:val="004276C8"/>
    <w:rsid w:val="00427A92"/>
    <w:rsid w:val="00430BCB"/>
    <w:rsid w:val="004324A8"/>
    <w:rsid w:val="00432C7A"/>
    <w:rsid w:val="00434255"/>
    <w:rsid w:val="0043511F"/>
    <w:rsid w:val="00435F21"/>
    <w:rsid w:val="0043642C"/>
    <w:rsid w:val="00441048"/>
    <w:rsid w:val="00441A2B"/>
    <w:rsid w:val="00443F18"/>
    <w:rsid w:val="00444635"/>
    <w:rsid w:val="00445F8C"/>
    <w:rsid w:val="00446316"/>
    <w:rsid w:val="00446377"/>
    <w:rsid w:val="004469C9"/>
    <w:rsid w:val="00453920"/>
    <w:rsid w:val="00453974"/>
    <w:rsid w:val="0045402A"/>
    <w:rsid w:val="00454B8C"/>
    <w:rsid w:val="0045534E"/>
    <w:rsid w:val="0045558F"/>
    <w:rsid w:val="00457521"/>
    <w:rsid w:val="00461858"/>
    <w:rsid w:val="00466345"/>
    <w:rsid w:val="0047135E"/>
    <w:rsid w:val="00471B2C"/>
    <w:rsid w:val="004727C7"/>
    <w:rsid w:val="00472C34"/>
    <w:rsid w:val="00474F90"/>
    <w:rsid w:val="0047611A"/>
    <w:rsid w:val="00476652"/>
    <w:rsid w:val="00480F3F"/>
    <w:rsid w:val="004811C1"/>
    <w:rsid w:val="004813CA"/>
    <w:rsid w:val="004822BF"/>
    <w:rsid w:val="00483278"/>
    <w:rsid w:val="004847FE"/>
    <w:rsid w:val="00484EF7"/>
    <w:rsid w:val="00484FA8"/>
    <w:rsid w:val="004870F1"/>
    <w:rsid w:val="00487719"/>
    <w:rsid w:val="00487B05"/>
    <w:rsid w:val="00490C1D"/>
    <w:rsid w:val="004915D5"/>
    <w:rsid w:val="00491D6F"/>
    <w:rsid w:val="00494545"/>
    <w:rsid w:val="00494740"/>
    <w:rsid w:val="00496F1D"/>
    <w:rsid w:val="00497070"/>
    <w:rsid w:val="004A23B7"/>
    <w:rsid w:val="004A4BAA"/>
    <w:rsid w:val="004A699F"/>
    <w:rsid w:val="004A6DC2"/>
    <w:rsid w:val="004A7457"/>
    <w:rsid w:val="004B06FD"/>
    <w:rsid w:val="004B1257"/>
    <w:rsid w:val="004B2410"/>
    <w:rsid w:val="004B310E"/>
    <w:rsid w:val="004B4BFA"/>
    <w:rsid w:val="004B4C9F"/>
    <w:rsid w:val="004B592C"/>
    <w:rsid w:val="004B648B"/>
    <w:rsid w:val="004B79CC"/>
    <w:rsid w:val="004C02F1"/>
    <w:rsid w:val="004C0520"/>
    <w:rsid w:val="004C0C29"/>
    <w:rsid w:val="004C0C54"/>
    <w:rsid w:val="004C0F1B"/>
    <w:rsid w:val="004C38AF"/>
    <w:rsid w:val="004C3A2D"/>
    <w:rsid w:val="004C4B46"/>
    <w:rsid w:val="004C544C"/>
    <w:rsid w:val="004D1591"/>
    <w:rsid w:val="004D2506"/>
    <w:rsid w:val="004D3A42"/>
    <w:rsid w:val="004D3B06"/>
    <w:rsid w:val="004D4034"/>
    <w:rsid w:val="004D4FAA"/>
    <w:rsid w:val="004D65A6"/>
    <w:rsid w:val="004D79D6"/>
    <w:rsid w:val="004D7EC7"/>
    <w:rsid w:val="004E0C63"/>
    <w:rsid w:val="004E0ED4"/>
    <w:rsid w:val="004E22F7"/>
    <w:rsid w:val="004E29E1"/>
    <w:rsid w:val="004E4279"/>
    <w:rsid w:val="004E5A83"/>
    <w:rsid w:val="004E789C"/>
    <w:rsid w:val="004F0E25"/>
    <w:rsid w:val="004F12DC"/>
    <w:rsid w:val="004F2295"/>
    <w:rsid w:val="004F2535"/>
    <w:rsid w:val="004F3BE6"/>
    <w:rsid w:val="004F3FE5"/>
    <w:rsid w:val="004F4698"/>
    <w:rsid w:val="004F595E"/>
    <w:rsid w:val="004F6D7F"/>
    <w:rsid w:val="004F7BA1"/>
    <w:rsid w:val="004F7D3E"/>
    <w:rsid w:val="00500304"/>
    <w:rsid w:val="00500CD3"/>
    <w:rsid w:val="00501441"/>
    <w:rsid w:val="005026BC"/>
    <w:rsid w:val="00502C32"/>
    <w:rsid w:val="0050346B"/>
    <w:rsid w:val="0050382E"/>
    <w:rsid w:val="00504908"/>
    <w:rsid w:val="0050572C"/>
    <w:rsid w:val="00505A26"/>
    <w:rsid w:val="00506DD7"/>
    <w:rsid w:val="00507B92"/>
    <w:rsid w:val="00511BF5"/>
    <w:rsid w:val="005148A2"/>
    <w:rsid w:val="00514E93"/>
    <w:rsid w:val="00515147"/>
    <w:rsid w:val="00515C1E"/>
    <w:rsid w:val="005176DB"/>
    <w:rsid w:val="00521E1A"/>
    <w:rsid w:val="005238DC"/>
    <w:rsid w:val="00523BC3"/>
    <w:rsid w:val="00524786"/>
    <w:rsid w:val="00526031"/>
    <w:rsid w:val="005264DD"/>
    <w:rsid w:val="00527F1F"/>
    <w:rsid w:val="00530FDC"/>
    <w:rsid w:val="005316E4"/>
    <w:rsid w:val="0053316E"/>
    <w:rsid w:val="00533221"/>
    <w:rsid w:val="005347C3"/>
    <w:rsid w:val="00537825"/>
    <w:rsid w:val="005403ED"/>
    <w:rsid w:val="005420F5"/>
    <w:rsid w:val="0054413E"/>
    <w:rsid w:val="00546E36"/>
    <w:rsid w:val="0055089F"/>
    <w:rsid w:val="005514D0"/>
    <w:rsid w:val="0055350A"/>
    <w:rsid w:val="00553B33"/>
    <w:rsid w:val="00555FCF"/>
    <w:rsid w:val="005573A8"/>
    <w:rsid w:val="005575BC"/>
    <w:rsid w:val="00560165"/>
    <w:rsid w:val="00560B5F"/>
    <w:rsid w:val="005610F3"/>
    <w:rsid w:val="00561A99"/>
    <w:rsid w:val="00561E12"/>
    <w:rsid w:val="0056296E"/>
    <w:rsid w:val="0056349E"/>
    <w:rsid w:val="00563D46"/>
    <w:rsid w:val="005665C8"/>
    <w:rsid w:val="00567D21"/>
    <w:rsid w:val="00571E2C"/>
    <w:rsid w:val="005743B4"/>
    <w:rsid w:val="0057527C"/>
    <w:rsid w:val="005776CB"/>
    <w:rsid w:val="0058168F"/>
    <w:rsid w:val="00581E79"/>
    <w:rsid w:val="00581F93"/>
    <w:rsid w:val="00582102"/>
    <w:rsid w:val="00582919"/>
    <w:rsid w:val="00582C68"/>
    <w:rsid w:val="0058301C"/>
    <w:rsid w:val="0058368A"/>
    <w:rsid w:val="00584D8B"/>
    <w:rsid w:val="005852D6"/>
    <w:rsid w:val="00586C19"/>
    <w:rsid w:val="00586CBD"/>
    <w:rsid w:val="00586D1A"/>
    <w:rsid w:val="005873A7"/>
    <w:rsid w:val="005876D1"/>
    <w:rsid w:val="00591770"/>
    <w:rsid w:val="00592D38"/>
    <w:rsid w:val="0059571C"/>
    <w:rsid w:val="005958D1"/>
    <w:rsid w:val="00595B9E"/>
    <w:rsid w:val="00596B01"/>
    <w:rsid w:val="00596CC9"/>
    <w:rsid w:val="005A0510"/>
    <w:rsid w:val="005A362B"/>
    <w:rsid w:val="005A390D"/>
    <w:rsid w:val="005A5BF6"/>
    <w:rsid w:val="005B00BB"/>
    <w:rsid w:val="005B0EDD"/>
    <w:rsid w:val="005B5356"/>
    <w:rsid w:val="005B54F9"/>
    <w:rsid w:val="005C0371"/>
    <w:rsid w:val="005C0CFC"/>
    <w:rsid w:val="005C0F2D"/>
    <w:rsid w:val="005C3346"/>
    <w:rsid w:val="005C5DF3"/>
    <w:rsid w:val="005C5F13"/>
    <w:rsid w:val="005C73AC"/>
    <w:rsid w:val="005C7A92"/>
    <w:rsid w:val="005D15FA"/>
    <w:rsid w:val="005D1A6B"/>
    <w:rsid w:val="005D24F5"/>
    <w:rsid w:val="005D2B11"/>
    <w:rsid w:val="005D30A3"/>
    <w:rsid w:val="005D7600"/>
    <w:rsid w:val="005E0693"/>
    <w:rsid w:val="005E16F5"/>
    <w:rsid w:val="005E2E2E"/>
    <w:rsid w:val="005E3075"/>
    <w:rsid w:val="005E307E"/>
    <w:rsid w:val="005E3BA3"/>
    <w:rsid w:val="005E6AB3"/>
    <w:rsid w:val="005F1A4A"/>
    <w:rsid w:val="005F2B36"/>
    <w:rsid w:val="005F2CC0"/>
    <w:rsid w:val="005F2DAB"/>
    <w:rsid w:val="005F360B"/>
    <w:rsid w:val="005F3E60"/>
    <w:rsid w:val="005F473B"/>
    <w:rsid w:val="005F4D54"/>
    <w:rsid w:val="005F6DAA"/>
    <w:rsid w:val="00601091"/>
    <w:rsid w:val="00601B34"/>
    <w:rsid w:val="00601C3E"/>
    <w:rsid w:val="006020D0"/>
    <w:rsid w:val="006023D5"/>
    <w:rsid w:val="006041EE"/>
    <w:rsid w:val="00604F34"/>
    <w:rsid w:val="006052CD"/>
    <w:rsid w:val="006055FD"/>
    <w:rsid w:val="00607653"/>
    <w:rsid w:val="00612166"/>
    <w:rsid w:val="0061234E"/>
    <w:rsid w:val="00613D02"/>
    <w:rsid w:val="006152B7"/>
    <w:rsid w:val="00620D9D"/>
    <w:rsid w:val="00620DA3"/>
    <w:rsid w:val="00624EA2"/>
    <w:rsid w:val="0063132C"/>
    <w:rsid w:val="00631D3D"/>
    <w:rsid w:val="00634492"/>
    <w:rsid w:val="00634BD9"/>
    <w:rsid w:val="00634F2C"/>
    <w:rsid w:val="0063505D"/>
    <w:rsid w:val="006375E3"/>
    <w:rsid w:val="00637C1D"/>
    <w:rsid w:val="00640072"/>
    <w:rsid w:val="006409F1"/>
    <w:rsid w:val="00641637"/>
    <w:rsid w:val="00642A46"/>
    <w:rsid w:val="00642D84"/>
    <w:rsid w:val="00642F60"/>
    <w:rsid w:val="00643301"/>
    <w:rsid w:val="00644415"/>
    <w:rsid w:val="00644CBB"/>
    <w:rsid w:val="006475DD"/>
    <w:rsid w:val="00647A39"/>
    <w:rsid w:val="006501E3"/>
    <w:rsid w:val="00650E75"/>
    <w:rsid w:val="00651D97"/>
    <w:rsid w:val="006522AA"/>
    <w:rsid w:val="00653178"/>
    <w:rsid w:val="006564BC"/>
    <w:rsid w:val="00656B3F"/>
    <w:rsid w:val="00656B86"/>
    <w:rsid w:val="00660C0A"/>
    <w:rsid w:val="00660E07"/>
    <w:rsid w:val="00660F45"/>
    <w:rsid w:val="00663246"/>
    <w:rsid w:val="0066367B"/>
    <w:rsid w:val="006645C4"/>
    <w:rsid w:val="00666C68"/>
    <w:rsid w:val="00666D9E"/>
    <w:rsid w:val="0067069D"/>
    <w:rsid w:val="006709C9"/>
    <w:rsid w:val="006718BF"/>
    <w:rsid w:val="006729EB"/>
    <w:rsid w:val="00672CD1"/>
    <w:rsid w:val="006734CD"/>
    <w:rsid w:val="006775F2"/>
    <w:rsid w:val="00680599"/>
    <w:rsid w:val="00680C87"/>
    <w:rsid w:val="00681724"/>
    <w:rsid w:val="00681949"/>
    <w:rsid w:val="00683899"/>
    <w:rsid w:val="006864B4"/>
    <w:rsid w:val="0068655F"/>
    <w:rsid w:val="0068687E"/>
    <w:rsid w:val="00686A91"/>
    <w:rsid w:val="006909D4"/>
    <w:rsid w:val="00694A42"/>
    <w:rsid w:val="006963B9"/>
    <w:rsid w:val="0069668A"/>
    <w:rsid w:val="006973BE"/>
    <w:rsid w:val="0069771A"/>
    <w:rsid w:val="00697743"/>
    <w:rsid w:val="006A13A8"/>
    <w:rsid w:val="006A27C2"/>
    <w:rsid w:val="006A2BF2"/>
    <w:rsid w:val="006A3AF3"/>
    <w:rsid w:val="006A3CA3"/>
    <w:rsid w:val="006A4335"/>
    <w:rsid w:val="006A453A"/>
    <w:rsid w:val="006A4987"/>
    <w:rsid w:val="006A4C15"/>
    <w:rsid w:val="006A4C74"/>
    <w:rsid w:val="006A4E7E"/>
    <w:rsid w:val="006A5D36"/>
    <w:rsid w:val="006A7778"/>
    <w:rsid w:val="006B04D1"/>
    <w:rsid w:val="006B134C"/>
    <w:rsid w:val="006B1D25"/>
    <w:rsid w:val="006B23D8"/>
    <w:rsid w:val="006B276A"/>
    <w:rsid w:val="006B28F0"/>
    <w:rsid w:val="006B432B"/>
    <w:rsid w:val="006B5B76"/>
    <w:rsid w:val="006B7F9F"/>
    <w:rsid w:val="006C2018"/>
    <w:rsid w:val="006C2D89"/>
    <w:rsid w:val="006C2F7B"/>
    <w:rsid w:val="006C7C05"/>
    <w:rsid w:val="006D0966"/>
    <w:rsid w:val="006D354F"/>
    <w:rsid w:val="006D3827"/>
    <w:rsid w:val="006D3853"/>
    <w:rsid w:val="006D4C08"/>
    <w:rsid w:val="006D65AE"/>
    <w:rsid w:val="006E1057"/>
    <w:rsid w:val="006E1D0C"/>
    <w:rsid w:val="006E1E5D"/>
    <w:rsid w:val="006E2E6D"/>
    <w:rsid w:val="006E2E88"/>
    <w:rsid w:val="006E32B9"/>
    <w:rsid w:val="006E5356"/>
    <w:rsid w:val="006E58C3"/>
    <w:rsid w:val="006E5919"/>
    <w:rsid w:val="006E5E99"/>
    <w:rsid w:val="006F0613"/>
    <w:rsid w:val="006F34C7"/>
    <w:rsid w:val="006F533A"/>
    <w:rsid w:val="006F562C"/>
    <w:rsid w:val="006F5E6C"/>
    <w:rsid w:val="006F5FE0"/>
    <w:rsid w:val="006F75CF"/>
    <w:rsid w:val="007007F6"/>
    <w:rsid w:val="00700A2A"/>
    <w:rsid w:val="0070118E"/>
    <w:rsid w:val="00702B65"/>
    <w:rsid w:val="00703197"/>
    <w:rsid w:val="007035E1"/>
    <w:rsid w:val="007046F4"/>
    <w:rsid w:val="0070492E"/>
    <w:rsid w:val="007116DF"/>
    <w:rsid w:val="00713D99"/>
    <w:rsid w:val="00715B00"/>
    <w:rsid w:val="0071628C"/>
    <w:rsid w:val="0071629D"/>
    <w:rsid w:val="0071660D"/>
    <w:rsid w:val="007169B0"/>
    <w:rsid w:val="007177C2"/>
    <w:rsid w:val="00720458"/>
    <w:rsid w:val="00720EC7"/>
    <w:rsid w:val="00720F5B"/>
    <w:rsid w:val="00721A7C"/>
    <w:rsid w:val="00722DAA"/>
    <w:rsid w:val="007236C2"/>
    <w:rsid w:val="00723C30"/>
    <w:rsid w:val="00723D39"/>
    <w:rsid w:val="00723EDD"/>
    <w:rsid w:val="00724272"/>
    <w:rsid w:val="007245D4"/>
    <w:rsid w:val="0072501F"/>
    <w:rsid w:val="0072541D"/>
    <w:rsid w:val="00730327"/>
    <w:rsid w:val="007306CF"/>
    <w:rsid w:val="0073176A"/>
    <w:rsid w:val="00731F57"/>
    <w:rsid w:val="00732649"/>
    <w:rsid w:val="00733155"/>
    <w:rsid w:val="00735D4D"/>
    <w:rsid w:val="00736C9A"/>
    <w:rsid w:val="00742F68"/>
    <w:rsid w:val="00744E86"/>
    <w:rsid w:val="00745456"/>
    <w:rsid w:val="007466CE"/>
    <w:rsid w:val="00746C54"/>
    <w:rsid w:val="00747B9B"/>
    <w:rsid w:val="00752B59"/>
    <w:rsid w:val="00753726"/>
    <w:rsid w:val="0075416D"/>
    <w:rsid w:val="00754DE6"/>
    <w:rsid w:val="00755210"/>
    <w:rsid w:val="00756E3E"/>
    <w:rsid w:val="00760702"/>
    <w:rsid w:val="00761226"/>
    <w:rsid w:val="00762D06"/>
    <w:rsid w:val="00765388"/>
    <w:rsid w:val="007662D2"/>
    <w:rsid w:val="00766E59"/>
    <w:rsid w:val="00767C91"/>
    <w:rsid w:val="00767E6E"/>
    <w:rsid w:val="00771DE0"/>
    <w:rsid w:val="007725AD"/>
    <w:rsid w:val="00773080"/>
    <w:rsid w:val="00774A4A"/>
    <w:rsid w:val="00774E49"/>
    <w:rsid w:val="007757EB"/>
    <w:rsid w:val="00776A1F"/>
    <w:rsid w:val="00780AC6"/>
    <w:rsid w:val="007825A6"/>
    <w:rsid w:val="0078401D"/>
    <w:rsid w:val="00784903"/>
    <w:rsid w:val="007872EE"/>
    <w:rsid w:val="00787A17"/>
    <w:rsid w:val="00787DC5"/>
    <w:rsid w:val="00787FB1"/>
    <w:rsid w:val="0079140E"/>
    <w:rsid w:val="007920C3"/>
    <w:rsid w:val="00795649"/>
    <w:rsid w:val="00795942"/>
    <w:rsid w:val="007A2FA8"/>
    <w:rsid w:val="007A5830"/>
    <w:rsid w:val="007A63DF"/>
    <w:rsid w:val="007A7F8E"/>
    <w:rsid w:val="007B02E1"/>
    <w:rsid w:val="007B0E04"/>
    <w:rsid w:val="007B33BB"/>
    <w:rsid w:val="007B506D"/>
    <w:rsid w:val="007B66B9"/>
    <w:rsid w:val="007C0A82"/>
    <w:rsid w:val="007C30D0"/>
    <w:rsid w:val="007C62D8"/>
    <w:rsid w:val="007C66D7"/>
    <w:rsid w:val="007D0D38"/>
    <w:rsid w:val="007D3399"/>
    <w:rsid w:val="007D4A00"/>
    <w:rsid w:val="007D4DD1"/>
    <w:rsid w:val="007E1083"/>
    <w:rsid w:val="007E36FE"/>
    <w:rsid w:val="007E3AA7"/>
    <w:rsid w:val="007F2E9C"/>
    <w:rsid w:val="007F4713"/>
    <w:rsid w:val="007F692C"/>
    <w:rsid w:val="007F6EAA"/>
    <w:rsid w:val="008006E1"/>
    <w:rsid w:val="0080188A"/>
    <w:rsid w:val="008033CA"/>
    <w:rsid w:val="008036F4"/>
    <w:rsid w:val="00805DDD"/>
    <w:rsid w:val="008062BF"/>
    <w:rsid w:val="008067B2"/>
    <w:rsid w:val="00807889"/>
    <w:rsid w:val="00807D03"/>
    <w:rsid w:val="00807E91"/>
    <w:rsid w:val="0081080A"/>
    <w:rsid w:val="00811363"/>
    <w:rsid w:val="00811903"/>
    <w:rsid w:val="00811BB4"/>
    <w:rsid w:val="0081287A"/>
    <w:rsid w:val="00813F9E"/>
    <w:rsid w:val="00814BA8"/>
    <w:rsid w:val="008166EC"/>
    <w:rsid w:val="00822C36"/>
    <w:rsid w:val="0082416F"/>
    <w:rsid w:val="0082427D"/>
    <w:rsid w:val="00825BC5"/>
    <w:rsid w:val="008268D7"/>
    <w:rsid w:val="00832B5E"/>
    <w:rsid w:val="00833220"/>
    <w:rsid w:val="00834363"/>
    <w:rsid w:val="008349CC"/>
    <w:rsid w:val="008356B4"/>
    <w:rsid w:val="00840E69"/>
    <w:rsid w:val="00842449"/>
    <w:rsid w:val="00843D38"/>
    <w:rsid w:val="00843F6B"/>
    <w:rsid w:val="00844A9B"/>
    <w:rsid w:val="00844BFA"/>
    <w:rsid w:val="00844D9C"/>
    <w:rsid w:val="00845AF1"/>
    <w:rsid w:val="00845BFF"/>
    <w:rsid w:val="008463D4"/>
    <w:rsid w:val="008519CB"/>
    <w:rsid w:val="00852FA0"/>
    <w:rsid w:val="00853DAC"/>
    <w:rsid w:val="008547F1"/>
    <w:rsid w:val="008604AA"/>
    <w:rsid w:val="008615C5"/>
    <w:rsid w:val="008630DD"/>
    <w:rsid w:val="00863685"/>
    <w:rsid w:val="00863AA5"/>
    <w:rsid w:val="00863DB7"/>
    <w:rsid w:val="00864050"/>
    <w:rsid w:val="00864273"/>
    <w:rsid w:val="0086483F"/>
    <w:rsid w:val="00864908"/>
    <w:rsid w:val="00865389"/>
    <w:rsid w:val="00865693"/>
    <w:rsid w:val="00865DD3"/>
    <w:rsid w:val="00866F67"/>
    <w:rsid w:val="00867236"/>
    <w:rsid w:val="00870134"/>
    <w:rsid w:val="00872A4D"/>
    <w:rsid w:val="0087339D"/>
    <w:rsid w:val="00873D69"/>
    <w:rsid w:val="0087410B"/>
    <w:rsid w:val="00874917"/>
    <w:rsid w:val="008749D0"/>
    <w:rsid w:val="00874BCA"/>
    <w:rsid w:val="00875CB1"/>
    <w:rsid w:val="008762CE"/>
    <w:rsid w:val="008776A4"/>
    <w:rsid w:val="0088212D"/>
    <w:rsid w:val="00883ED7"/>
    <w:rsid w:val="00884FD8"/>
    <w:rsid w:val="00886D07"/>
    <w:rsid w:val="00890CDF"/>
    <w:rsid w:val="00891A63"/>
    <w:rsid w:val="00891E50"/>
    <w:rsid w:val="00894177"/>
    <w:rsid w:val="008970CE"/>
    <w:rsid w:val="008A1649"/>
    <w:rsid w:val="008A1A56"/>
    <w:rsid w:val="008A1B26"/>
    <w:rsid w:val="008A36BB"/>
    <w:rsid w:val="008A380D"/>
    <w:rsid w:val="008A3B03"/>
    <w:rsid w:val="008A3FE3"/>
    <w:rsid w:val="008A5A14"/>
    <w:rsid w:val="008A5CF2"/>
    <w:rsid w:val="008A7398"/>
    <w:rsid w:val="008A73F1"/>
    <w:rsid w:val="008A7A90"/>
    <w:rsid w:val="008B0945"/>
    <w:rsid w:val="008B12DA"/>
    <w:rsid w:val="008B2FD3"/>
    <w:rsid w:val="008B3D1F"/>
    <w:rsid w:val="008B4280"/>
    <w:rsid w:val="008B44B6"/>
    <w:rsid w:val="008B47E2"/>
    <w:rsid w:val="008B4F1F"/>
    <w:rsid w:val="008B668E"/>
    <w:rsid w:val="008B6B01"/>
    <w:rsid w:val="008B7405"/>
    <w:rsid w:val="008C00D4"/>
    <w:rsid w:val="008C0694"/>
    <w:rsid w:val="008C0896"/>
    <w:rsid w:val="008C19E8"/>
    <w:rsid w:val="008C2084"/>
    <w:rsid w:val="008C2659"/>
    <w:rsid w:val="008C6725"/>
    <w:rsid w:val="008C7031"/>
    <w:rsid w:val="008D1FB2"/>
    <w:rsid w:val="008D2BC8"/>
    <w:rsid w:val="008D2FB5"/>
    <w:rsid w:val="008D4B55"/>
    <w:rsid w:val="008D542A"/>
    <w:rsid w:val="008D6A4B"/>
    <w:rsid w:val="008D70B9"/>
    <w:rsid w:val="008E12C8"/>
    <w:rsid w:val="008E43F4"/>
    <w:rsid w:val="008E507E"/>
    <w:rsid w:val="008E52D5"/>
    <w:rsid w:val="008E5677"/>
    <w:rsid w:val="008E589F"/>
    <w:rsid w:val="008E5A59"/>
    <w:rsid w:val="008E674F"/>
    <w:rsid w:val="008E6B66"/>
    <w:rsid w:val="008E7437"/>
    <w:rsid w:val="008F136B"/>
    <w:rsid w:val="008F1DC4"/>
    <w:rsid w:val="008F25E6"/>
    <w:rsid w:val="008F55C1"/>
    <w:rsid w:val="008F60F3"/>
    <w:rsid w:val="008F63AC"/>
    <w:rsid w:val="008F7C83"/>
    <w:rsid w:val="00900211"/>
    <w:rsid w:val="00901522"/>
    <w:rsid w:val="00901820"/>
    <w:rsid w:val="00905158"/>
    <w:rsid w:val="00906210"/>
    <w:rsid w:val="00906F87"/>
    <w:rsid w:val="00910602"/>
    <w:rsid w:val="009108F3"/>
    <w:rsid w:val="00910AB7"/>
    <w:rsid w:val="00911C21"/>
    <w:rsid w:val="00912242"/>
    <w:rsid w:val="00912910"/>
    <w:rsid w:val="009131BB"/>
    <w:rsid w:val="0091337F"/>
    <w:rsid w:val="00913480"/>
    <w:rsid w:val="009140E2"/>
    <w:rsid w:val="00914209"/>
    <w:rsid w:val="009146B8"/>
    <w:rsid w:val="00915DF0"/>
    <w:rsid w:val="00917133"/>
    <w:rsid w:val="00920012"/>
    <w:rsid w:val="0092161E"/>
    <w:rsid w:val="00921ACF"/>
    <w:rsid w:val="0092201D"/>
    <w:rsid w:val="009227F3"/>
    <w:rsid w:val="00922AE9"/>
    <w:rsid w:val="00924CB0"/>
    <w:rsid w:val="00925074"/>
    <w:rsid w:val="00925C17"/>
    <w:rsid w:val="0092797E"/>
    <w:rsid w:val="0093005F"/>
    <w:rsid w:val="009317AB"/>
    <w:rsid w:val="00931939"/>
    <w:rsid w:val="00932C20"/>
    <w:rsid w:val="00932CA1"/>
    <w:rsid w:val="00932FD6"/>
    <w:rsid w:val="00934D1D"/>
    <w:rsid w:val="009355C7"/>
    <w:rsid w:val="00935762"/>
    <w:rsid w:val="00936657"/>
    <w:rsid w:val="00936FE6"/>
    <w:rsid w:val="00937D08"/>
    <w:rsid w:val="00940433"/>
    <w:rsid w:val="00940606"/>
    <w:rsid w:val="00940FC5"/>
    <w:rsid w:val="00941799"/>
    <w:rsid w:val="009417A7"/>
    <w:rsid w:val="00941A57"/>
    <w:rsid w:val="00943DC4"/>
    <w:rsid w:val="00945862"/>
    <w:rsid w:val="009459DA"/>
    <w:rsid w:val="00946995"/>
    <w:rsid w:val="00946C84"/>
    <w:rsid w:val="00947E9F"/>
    <w:rsid w:val="0095030C"/>
    <w:rsid w:val="00951E72"/>
    <w:rsid w:val="00952AF7"/>
    <w:rsid w:val="00961CC9"/>
    <w:rsid w:val="00964587"/>
    <w:rsid w:val="00965EDF"/>
    <w:rsid w:val="00965EED"/>
    <w:rsid w:val="0096721D"/>
    <w:rsid w:val="00967B9D"/>
    <w:rsid w:val="00967E17"/>
    <w:rsid w:val="0097047D"/>
    <w:rsid w:val="0097198C"/>
    <w:rsid w:val="009720CA"/>
    <w:rsid w:val="00973457"/>
    <w:rsid w:val="00973CCA"/>
    <w:rsid w:val="009744CF"/>
    <w:rsid w:val="00974B26"/>
    <w:rsid w:val="00975FC4"/>
    <w:rsid w:val="00976866"/>
    <w:rsid w:val="00977802"/>
    <w:rsid w:val="009800F7"/>
    <w:rsid w:val="00980EA7"/>
    <w:rsid w:val="009812D0"/>
    <w:rsid w:val="00983EC1"/>
    <w:rsid w:val="00984ECC"/>
    <w:rsid w:val="0098511C"/>
    <w:rsid w:val="0098592F"/>
    <w:rsid w:val="00986792"/>
    <w:rsid w:val="00987856"/>
    <w:rsid w:val="00990B66"/>
    <w:rsid w:val="009918C9"/>
    <w:rsid w:val="009920F7"/>
    <w:rsid w:val="00992B3F"/>
    <w:rsid w:val="00992CE3"/>
    <w:rsid w:val="0099370A"/>
    <w:rsid w:val="009946FE"/>
    <w:rsid w:val="00995441"/>
    <w:rsid w:val="00997153"/>
    <w:rsid w:val="009A0673"/>
    <w:rsid w:val="009A24D7"/>
    <w:rsid w:val="009A60C2"/>
    <w:rsid w:val="009A6A50"/>
    <w:rsid w:val="009B054D"/>
    <w:rsid w:val="009B0687"/>
    <w:rsid w:val="009B579F"/>
    <w:rsid w:val="009B598B"/>
    <w:rsid w:val="009B61B2"/>
    <w:rsid w:val="009B689D"/>
    <w:rsid w:val="009B6C94"/>
    <w:rsid w:val="009B757F"/>
    <w:rsid w:val="009B7A73"/>
    <w:rsid w:val="009B7CD0"/>
    <w:rsid w:val="009C2089"/>
    <w:rsid w:val="009C383F"/>
    <w:rsid w:val="009C4317"/>
    <w:rsid w:val="009C611B"/>
    <w:rsid w:val="009C6BB3"/>
    <w:rsid w:val="009C7393"/>
    <w:rsid w:val="009C73E2"/>
    <w:rsid w:val="009C7D03"/>
    <w:rsid w:val="009D11E8"/>
    <w:rsid w:val="009D2254"/>
    <w:rsid w:val="009D2C3A"/>
    <w:rsid w:val="009D30A1"/>
    <w:rsid w:val="009D30ED"/>
    <w:rsid w:val="009D51F2"/>
    <w:rsid w:val="009D557B"/>
    <w:rsid w:val="009D5F69"/>
    <w:rsid w:val="009D64C9"/>
    <w:rsid w:val="009D6CFA"/>
    <w:rsid w:val="009E062F"/>
    <w:rsid w:val="009E2E2F"/>
    <w:rsid w:val="009F0695"/>
    <w:rsid w:val="009F1A98"/>
    <w:rsid w:val="009F4426"/>
    <w:rsid w:val="009F5A2B"/>
    <w:rsid w:val="009F5F33"/>
    <w:rsid w:val="009F67B9"/>
    <w:rsid w:val="009F7276"/>
    <w:rsid w:val="009F7317"/>
    <w:rsid w:val="009F748E"/>
    <w:rsid w:val="00A0143B"/>
    <w:rsid w:val="00A01945"/>
    <w:rsid w:val="00A06276"/>
    <w:rsid w:val="00A06B37"/>
    <w:rsid w:val="00A072C6"/>
    <w:rsid w:val="00A07BC3"/>
    <w:rsid w:val="00A123DF"/>
    <w:rsid w:val="00A123F8"/>
    <w:rsid w:val="00A13814"/>
    <w:rsid w:val="00A1414F"/>
    <w:rsid w:val="00A20D1B"/>
    <w:rsid w:val="00A21242"/>
    <w:rsid w:val="00A21C5C"/>
    <w:rsid w:val="00A21DB7"/>
    <w:rsid w:val="00A22538"/>
    <w:rsid w:val="00A226FF"/>
    <w:rsid w:val="00A231D3"/>
    <w:rsid w:val="00A2535D"/>
    <w:rsid w:val="00A26056"/>
    <w:rsid w:val="00A26ADE"/>
    <w:rsid w:val="00A26FB4"/>
    <w:rsid w:val="00A277A3"/>
    <w:rsid w:val="00A27DB2"/>
    <w:rsid w:val="00A3047F"/>
    <w:rsid w:val="00A32B67"/>
    <w:rsid w:val="00A32EF5"/>
    <w:rsid w:val="00A339D5"/>
    <w:rsid w:val="00A3468D"/>
    <w:rsid w:val="00A34E09"/>
    <w:rsid w:val="00A34E16"/>
    <w:rsid w:val="00A35B65"/>
    <w:rsid w:val="00A36214"/>
    <w:rsid w:val="00A37AF1"/>
    <w:rsid w:val="00A37BB4"/>
    <w:rsid w:val="00A37EFA"/>
    <w:rsid w:val="00A40B07"/>
    <w:rsid w:val="00A42121"/>
    <w:rsid w:val="00A43035"/>
    <w:rsid w:val="00A43953"/>
    <w:rsid w:val="00A455F8"/>
    <w:rsid w:val="00A46613"/>
    <w:rsid w:val="00A46DFE"/>
    <w:rsid w:val="00A47D3F"/>
    <w:rsid w:val="00A50EDA"/>
    <w:rsid w:val="00A51C90"/>
    <w:rsid w:val="00A53316"/>
    <w:rsid w:val="00A54214"/>
    <w:rsid w:val="00A54B37"/>
    <w:rsid w:val="00A554F3"/>
    <w:rsid w:val="00A55C41"/>
    <w:rsid w:val="00A566DA"/>
    <w:rsid w:val="00A56C99"/>
    <w:rsid w:val="00A5734A"/>
    <w:rsid w:val="00A6284F"/>
    <w:rsid w:val="00A63225"/>
    <w:rsid w:val="00A652F6"/>
    <w:rsid w:val="00A65557"/>
    <w:rsid w:val="00A65B2F"/>
    <w:rsid w:val="00A669EA"/>
    <w:rsid w:val="00A669ED"/>
    <w:rsid w:val="00A70863"/>
    <w:rsid w:val="00A71EB5"/>
    <w:rsid w:val="00A7235F"/>
    <w:rsid w:val="00A73666"/>
    <w:rsid w:val="00A73DF3"/>
    <w:rsid w:val="00A74723"/>
    <w:rsid w:val="00A754AD"/>
    <w:rsid w:val="00A75AB5"/>
    <w:rsid w:val="00A760BA"/>
    <w:rsid w:val="00A778E9"/>
    <w:rsid w:val="00A8549D"/>
    <w:rsid w:val="00A8693E"/>
    <w:rsid w:val="00A8762B"/>
    <w:rsid w:val="00A908FF"/>
    <w:rsid w:val="00A915E8"/>
    <w:rsid w:val="00A9213E"/>
    <w:rsid w:val="00A92C50"/>
    <w:rsid w:val="00A934F7"/>
    <w:rsid w:val="00A946F8"/>
    <w:rsid w:val="00A963E5"/>
    <w:rsid w:val="00A977F5"/>
    <w:rsid w:val="00AA00E7"/>
    <w:rsid w:val="00AA0346"/>
    <w:rsid w:val="00AA055F"/>
    <w:rsid w:val="00AA1230"/>
    <w:rsid w:val="00AA38F0"/>
    <w:rsid w:val="00AA5B16"/>
    <w:rsid w:val="00AA5F06"/>
    <w:rsid w:val="00AA6A14"/>
    <w:rsid w:val="00AA7EBA"/>
    <w:rsid w:val="00AB0DA3"/>
    <w:rsid w:val="00AB2BE3"/>
    <w:rsid w:val="00AB454A"/>
    <w:rsid w:val="00AB536F"/>
    <w:rsid w:val="00AB6268"/>
    <w:rsid w:val="00AB6B08"/>
    <w:rsid w:val="00AB77B2"/>
    <w:rsid w:val="00AC0625"/>
    <w:rsid w:val="00AC1603"/>
    <w:rsid w:val="00AC4657"/>
    <w:rsid w:val="00AC55F3"/>
    <w:rsid w:val="00AC6702"/>
    <w:rsid w:val="00AC7CDC"/>
    <w:rsid w:val="00AD02C1"/>
    <w:rsid w:val="00AD3B7F"/>
    <w:rsid w:val="00AD4C1F"/>
    <w:rsid w:val="00AD5965"/>
    <w:rsid w:val="00AD6667"/>
    <w:rsid w:val="00AD6F0A"/>
    <w:rsid w:val="00AD7084"/>
    <w:rsid w:val="00AE2355"/>
    <w:rsid w:val="00AE2FB7"/>
    <w:rsid w:val="00AE322B"/>
    <w:rsid w:val="00AE33FB"/>
    <w:rsid w:val="00AE5140"/>
    <w:rsid w:val="00AE6924"/>
    <w:rsid w:val="00AE73E4"/>
    <w:rsid w:val="00AF1C17"/>
    <w:rsid w:val="00AF473A"/>
    <w:rsid w:val="00AF5184"/>
    <w:rsid w:val="00AF5766"/>
    <w:rsid w:val="00B00E3C"/>
    <w:rsid w:val="00B01FE1"/>
    <w:rsid w:val="00B03B5D"/>
    <w:rsid w:val="00B06001"/>
    <w:rsid w:val="00B0637A"/>
    <w:rsid w:val="00B06A05"/>
    <w:rsid w:val="00B06B63"/>
    <w:rsid w:val="00B10FB0"/>
    <w:rsid w:val="00B12330"/>
    <w:rsid w:val="00B141DF"/>
    <w:rsid w:val="00B16E36"/>
    <w:rsid w:val="00B17205"/>
    <w:rsid w:val="00B17EE9"/>
    <w:rsid w:val="00B203DE"/>
    <w:rsid w:val="00B21E10"/>
    <w:rsid w:val="00B22C07"/>
    <w:rsid w:val="00B23132"/>
    <w:rsid w:val="00B2506F"/>
    <w:rsid w:val="00B25A98"/>
    <w:rsid w:val="00B25FBC"/>
    <w:rsid w:val="00B27146"/>
    <w:rsid w:val="00B310AC"/>
    <w:rsid w:val="00B337D5"/>
    <w:rsid w:val="00B34AFE"/>
    <w:rsid w:val="00B35E01"/>
    <w:rsid w:val="00B37CC6"/>
    <w:rsid w:val="00B37F11"/>
    <w:rsid w:val="00B4061A"/>
    <w:rsid w:val="00B4250A"/>
    <w:rsid w:val="00B44B43"/>
    <w:rsid w:val="00B4555B"/>
    <w:rsid w:val="00B51781"/>
    <w:rsid w:val="00B528DE"/>
    <w:rsid w:val="00B53339"/>
    <w:rsid w:val="00B53775"/>
    <w:rsid w:val="00B5419C"/>
    <w:rsid w:val="00B56C9D"/>
    <w:rsid w:val="00B57655"/>
    <w:rsid w:val="00B579ED"/>
    <w:rsid w:val="00B60780"/>
    <w:rsid w:val="00B60AFE"/>
    <w:rsid w:val="00B6133D"/>
    <w:rsid w:val="00B62348"/>
    <w:rsid w:val="00B628E6"/>
    <w:rsid w:val="00B637E2"/>
    <w:rsid w:val="00B63B4E"/>
    <w:rsid w:val="00B64680"/>
    <w:rsid w:val="00B64C82"/>
    <w:rsid w:val="00B67881"/>
    <w:rsid w:val="00B702FA"/>
    <w:rsid w:val="00B72EAE"/>
    <w:rsid w:val="00B75379"/>
    <w:rsid w:val="00B75DDE"/>
    <w:rsid w:val="00B75E77"/>
    <w:rsid w:val="00B76818"/>
    <w:rsid w:val="00B76EE5"/>
    <w:rsid w:val="00B77B65"/>
    <w:rsid w:val="00B77F22"/>
    <w:rsid w:val="00B8086E"/>
    <w:rsid w:val="00B813D5"/>
    <w:rsid w:val="00B815A0"/>
    <w:rsid w:val="00B81D71"/>
    <w:rsid w:val="00B86CFF"/>
    <w:rsid w:val="00B877DC"/>
    <w:rsid w:val="00B90811"/>
    <w:rsid w:val="00B90CD1"/>
    <w:rsid w:val="00B94742"/>
    <w:rsid w:val="00B948EE"/>
    <w:rsid w:val="00B94A25"/>
    <w:rsid w:val="00B95218"/>
    <w:rsid w:val="00B95241"/>
    <w:rsid w:val="00B9528D"/>
    <w:rsid w:val="00B96AAE"/>
    <w:rsid w:val="00B970B9"/>
    <w:rsid w:val="00B97A8B"/>
    <w:rsid w:val="00BA36A5"/>
    <w:rsid w:val="00BA4FF9"/>
    <w:rsid w:val="00BA7A46"/>
    <w:rsid w:val="00BA7AD6"/>
    <w:rsid w:val="00BB0415"/>
    <w:rsid w:val="00BB1954"/>
    <w:rsid w:val="00BB230F"/>
    <w:rsid w:val="00BB421A"/>
    <w:rsid w:val="00BB5B6F"/>
    <w:rsid w:val="00BB690E"/>
    <w:rsid w:val="00BC1537"/>
    <w:rsid w:val="00BC32C4"/>
    <w:rsid w:val="00BC5C2C"/>
    <w:rsid w:val="00BC70AB"/>
    <w:rsid w:val="00BD2D4C"/>
    <w:rsid w:val="00BD5220"/>
    <w:rsid w:val="00BD5D6B"/>
    <w:rsid w:val="00BD6A3E"/>
    <w:rsid w:val="00BE0AA9"/>
    <w:rsid w:val="00BE0D0A"/>
    <w:rsid w:val="00BE1556"/>
    <w:rsid w:val="00BE1896"/>
    <w:rsid w:val="00BE347F"/>
    <w:rsid w:val="00BE5F3A"/>
    <w:rsid w:val="00BE67BB"/>
    <w:rsid w:val="00BF67F1"/>
    <w:rsid w:val="00BF7355"/>
    <w:rsid w:val="00C01F03"/>
    <w:rsid w:val="00C0254A"/>
    <w:rsid w:val="00C02860"/>
    <w:rsid w:val="00C02DC8"/>
    <w:rsid w:val="00C03BD6"/>
    <w:rsid w:val="00C053F9"/>
    <w:rsid w:val="00C07811"/>
    <w:rsid w:val="00C078DB"/>
    <w:rsid w:val="00C11D04"/>
    <w:rsid w:val="00C125D7"/>
    <w:rsid w:val="00C12762"/>
    <w:rsid w:val="00C14617"/>
    <w:rsid w:val="00C153C7"/>
    <w:rsid w:val="00C20268"/>
    <w:rsid w:val="00C2095B"/>
    <w:rsid w:val="00C20E80"/>
    <w:rsid w:val="00C2172A"/>
    <w:rsid w:val="00C2210F"/>
    <w:rsid w:val="00C23F03"/>
    <w:rsid w:val="00C24440"/>
    <w:rsid w:val="00C25A0A"/>
    <w:rsid w:val="00C260A7"/>
    <w:rsid w:val="00C275B6"/>
    <w:rsid w:val="00C27A56"/>
    <w:rsid w:val="00C30419"/>
    <w:rsid w:val="00C33BD6"/>
    <w:rsid w:val="00C3458E"/>
    <w:rsid w:val="00C34E3D"/>
    <w:rsid w:val="00C40BAC"/>
    <w:rsid w:val="00C41C17"/>
    <w:rsid w:val="00C479E2"/>
    <w:rsid w:val="00C47EAF"/>
    <w:rsid w:val="00C5227A"/>
    <w:rsid w:val="00C52536"/>
    <w:rsid w:val="00C52AB2"/>
    <w:rsid w:val="00C531F7"/>
    <w:rsid w:val="00C54B3E"/>
    <w:rsid w:val="00C54CBF"/>
    <w:rsid w:val="00C56405"/>
    <w:rsid w:val="00C5777E"/>
    <w:rsid w:val="00C57CDA"/>
    <w:rsid w:val="00C615EC"/>
    <w:rsid w:val="00C61661"/>
    <w:rsid w:val="00C6252D"/>
    <w:rsid w:val="00C62695"/>
    <w:rsid w:val="00C63674"/>
    <w:rsid w:val="00C637B2"/>
    <w:rsid w:val="00C663BF"/>
    <w:rsid w:val="00C67530"/>
    <w:rsid w:val="00C675AF"/>
    <w:rsid w:val="00C738DF"/>
    <w:rsid w:val="00C7591F"/>
    <w:rsid w:val="00C77358"/>
    <w:rsid w:val="00C778E9"/>
    <w:rsid w:val="00C77B2F"/>
    <w:rsid w:val="00C82FD8"/>
    <w:rsid w:val="00C8310A"/>
    <w:rsid w:val="00C845D5"/>
    <w:rsid w:val="00C8484F"/>
    <w:rsid w:val="00C84BFD"/>
    <w:rsid w:val="00C9037B"/>
    <w:rsid w:val="00C903E4"/>
    <w:rsid w:val="00C90DC7"/>
    <w:rsid w:val="00C93FB4"/>
    <w:rsid w:val="00C94B0D"/>
    <w:rsid w:val="00C94EDA"/>
    <w:rsid w:val="00C95106"/>
    <w:rsid w:val="00CA3618"/>
    <w:rsid w:val="00CA401A"/>
    <w:rsid w:val="00CA4195"/>
    <w:rsid w:val="00CA44DE"/>
    <w:rsid w:val="00CA4CEC"/>
    <w:rsid w:val="00CA59B5"/>
    <w:rsid w:val="00CA5E0E"/>
    <w:rsid w:val="00CA7223"/>
    <w:rsid w:val="00CB0107"/>
    <w:rsid w:val="00CB0225"/>
    <w:rsid w:val="00CB05BD"/>
    <w:rsid w:val="00CB0EFD"/>
    <w:rsid w:val="00CB22C4"/>
    <w:rsid w:val="00CB3BA5"/>
    <w:rsid w:val="00CB3EB9"/>
    <w:rsid w:val="00CB4DD6"/>
    <w:rsid w:val="00CB51E2"/>
    <w:rsid w:val="00CB58B9"/>
    <w:rsid w:val="00CB5C13"/>
    <w:rsid w:val="00CB787A"/>
    <w:rsid w:val="00CC2266"/>
    <w:rsid w:val="00CC586F"/>
    <w:rsid w:val="00CD4061"/>
    <w:rsid w:val="00CD567A"/>
    <w:rsid w:val="00CD5952"/>
    <w:rsid w:val="00CD5E00"/>
    <w:rsid w:val="00CD5E29"/>
    <w:rsid w:val="00CD6869"/>
    <w:rsid w:val="00CD7DE6"/>
    <w:rsid w:val="00CE2490"/>
    <w:rsid w:val="00CE2C5C"/>
    <w:rsid w:val="00CE355E"/>
    <w:rsid w:val="00CE4F91"/>
    <w:rsid w:val="00CE5D8B"/>
    <w:rsid w:val="00CF0507"/>
    <w:rsid w:val="00CF1ED7"/>
    <w:rsid w:val="00CF2AB7"/>
    <w:rsid w:val="00CF3318"/>
    <w:rsid w:val="00CF4624"/>
    <w:rsid w:val="00CF478E"/>
    <w:rsid w:val="00CF4C83"/>
    <w:rsid w:val="00CF55D6"/>
    <w:rsid w:val="00CF7462"/>
    <w:rsid w:val="00D01BF5"/>
    <w:rsid w:val="00D02118"/>
    <w:rsid w:val="00D03AC6"/>
    <w:rsid w:val="00D04052"/>
    <w:rsid w:val="00D05564"/>
    <w:rsid w:val="00D06E1D"/>
    <w:rsid w:val="00D070A3"/>
    <w:rsid w:val="00D115D2"/>
    <w:rsid w:val="00D1165A"/>
    <w:rsid w:val="00D13A7F"/>
    <w:rsid w:val="00D1530E"/>
    <w:rsid w:val="00D166D1"/>
    <w:rsid w:val="00D16FF3"/>
    <w:rsid w:val="00D1704C"/>
    <w:rsid w:val="00D1738B"/>
    <w:rsid w:val="00D17D3E"/>
    <w:rsid w:val="00D206EB"/>
    <w:rsid w:val="00D2168A"/>
    <w:rsid w:val="00D22D74"/>
    <w:rsid w:val="00D22FA5"/>
    <w:rsid w:val="00D2309E"/>
    <w:rsid w:val="00D23728"/>
    <w:rsid w:val="00D24D20"/>
    <w:rsid w:val="00D25D9E"/>
    <w:rsid w:val="00D26162"/>
    <w:rsid w:val="00D26BDF"/>
    <w:rsid w:val="00D32A54"/>
    <w:rsid w:val="00D32D07"/>
    <w:rsid w:val="00D32D89"/>
    <w:rsid w:val="00D33D91"/>
    <w:rsid w:val="00D33F44"/>
    <w:rsid w:val="00D34BE6"/>
    <w:rsid w:val="00D34CE5"/>
    <w:rsid w:val="00D36200"/>
    <w:rsid w:val="00D37025"/>
    <w:rsid w:val="00D41CE9"/>
    <w:rsid w:val="00D41DE4"/>
    <w:rsid w:val="00D434F3"/>
    <w:rsid w:val="00D43E4F"/>
    <w:rsid w:val="00D441C2"/>
    <w:rsid w:val="00D44DF7"/>
    <w:rsid w:val="00D50BEB"/>
    <w:rsid w:val="00D53FAC"/>
    <w:rsid w:val="00D5505F"/>
    <w:rsid w:val="00D55F2B"/>
    <w:rsid w:val="00D56D13"/>
    <w:rsid w:val="00D628E1"/>
    <w:rsid w:val="00D64374"/>
    <w:rsid w:val="00D644AD"/>
    <w:rsid w:val="00D64BAF"/>
    <w:rsid w:val="00D650F7"/>
    <w:rsid w:val="00D653A3"/>
    <w:rsid w:val="00D67D66"/>
    <w:rsid w:val="00D70B39"/>
    <w:rsid w:val="00D71B29"/>
    <w:rsid w:val="00D720A1"/>
    <w:rsid w:val="00D7219D"/>
    <w:rsid w:val="00D75B70"/>
    <w:rsid w:val="00D767EB"/>
    <w:rsid w:val="00D80445"/>
    <w:rsid w:val="00D82A6D"/>
    <w:rsid w:val="00D85A37"/>
    <w:rsid w:val="00D8637A"/>
    <w:rsid w:val="00D87CFC"/>
    <w:rsid w:val="00D90538"/>
    <w:rsid w:val="00D90A36"/>
    <w:rsid w:val="00D917A2"/>
    <w:rsid w:val="00D92B65"/>
    <w:rsid w:val="00D92D65"/>
    <w:rsid w:val="00D9359C"/>
    <w:rsid w:val="00D97864"/>
    <w:rsid w:val="00D97C2B"/>
    <w:rsid w:val="00DA039E"/>
    <w:rsid w:val="00DA0C95"/>
    <w:rsid w:val="00DA1BDE"/>
    <w:rsid w:val="00DA2100"/>
    <w:rsid w:val="00DA2770"/>
    <w:rsid w:val="00DA2AAA"/>
    <w:rsid w:val="00DA3B62"/>
    <w:rsid w:val="00DA5C93"/>
    <w:rsid w:val="00DA5E40"/>
    <w:rsid w:val="00DA7362"/>
    <w:rsid w:val="00DB008B"/>
    <w:rsid w:val="00DB0F9B"/>
    <w:rsid w:val="00DB1ECA"/>
    <w:rsid w:val="00DB3868"/>
    <w:rsid w:val="00DB64B4"/>
    <w:rsid w:val="00DC15F6"/>
    <w:rsid w:val="00DC1C5D"/>
    <w:rsid w:val="00DC33FC"/>
    <w:rsid w:val="00DC42CA"/>
    <w:rsid w:val="00DC493C"/>
    <w:rsid w:val="00DC4BCF"/>
    <w:rsid w:val="00DC55A7"/>
    <w:rsid w:val="00DC6069"/>
    <w:rsid w:val="00DC6D30"/>
    <w:rsid w:val="00DC7818"/>
    <w:rsid w:val="00DD25E5"/>
    <w:rsid w:val="00DD3D50"/>
    <w:rsid w:val="00DD3F88"/>
    <w:rsid w:val="00DD42FD"/>
    <w:rsid w:val="00DD4973"/>
    <w:rsid w:val="00DD6A2C"/>
    <w:rsid w:val="00DD7073"/>
    <w:rsid w:val="00DE0541"/>
    <w:rsid w:val="00DE17F2"/>
    <w:rsid w:val="00DE29EE"/>
    <w:rsid w:val="00DE360B"/>
    <w:rsid w:val="00DE4264"/>
    <w:rsid w:val="00DE5CC7"/>
    <w:rsid w:val="00DE6009"/>
    <w:rsid w:val="00DE631F"/>
    <w:rsid w:val="00DE7B28"/>
    <w:rsid w:val="00DF0282"/>
    <w:rsid w:val="00DF1FAE"/>
    <w:rsid w:val="00DF20BA"/>
    <w:rsid w:val="00DF2AF2"/>
    <w:rsid w:val="00DF5DC7"/>
    <w:rsid w:val="00DF6535"/>
    <w:rsid w:val="00DF6D0E"/>
    <w:rsid w:val="00DF6F1A"/>
    <w:rsid w:val="00E00671"/>
    <w:rsid w:val="00E01A98"/>
    <w:rsid w:val="00E03545"/>
    <w:rsid w:val="00E035C3"/>
    <w:rsid w:val="00E036BB"/>
    <w:rsid w:val="00E05562"/>
    <w:rsid w:val="00E0570A"/>
    <w:rsid w:val="00E0715D"/>
    <w:rsid w:val="00E072A3"/>
    <w:rsid w:val="00E10520"/>
    <w:rsid w:val="00E11B6B"/>
    <w:rsid w:val="00E120F2"/>
    <w:rsid w:val="00E157B1"/>
    <w:rsid w:val="00E1588A"/>
    <w:rsid w:val="00E15A5A"/>
    <w:rsid w:val="00E15DBC"/>
    <w:rsid w:val="00E16742"/>
    <w:rsid w:val="00E16CE7"/>
    <w:rsid w:val="00E22FB8"/>
    <w:rsid w:val="00E24F24"/>
    <w:rsid w:val="00E25039"/>
    <w:rsid w:val="00E26926"/>
    <w:rsid w:val="00E311C7"/>
    <w:rsid w:val="00E31561"/>
    <w:rsid w:val="00E34684"/>
    <w:rsid w:val="00E34B45"/>
    <w:rsid w:val="00E35F96"/>
    <w:rsid w:val="00E403A0"/>
    <w:rsid w:val="00E40998"/>
    <w:rsid w:val="00E40FF9"/>
    <w:rsid w:val="00E425D5"/>
    <w:rsid w:val="00E4333C"/>
    <w:rsid w:val="00E44121"/>
    <w:rsid w:val="00E44572"/>
    <w:rsid w:val="00E4587E"/>
    <w:rsid w:val="00E469AF"/>
    <w:rsid w:val="00E50004"/>
    <w:rsid w:val="00E50031"/>
    <w:rsid w:val="00E51376"/>
    <w:rsid w:val="00E51A1D"/>
    <w:rsid w:val="00E563BB"/>
    <w:rsid w:val="00E57224"/>
    <w:rsid w:val="00E6051D"/>
    <w:rsid w:val="00E61095"/>
    <w:rsid w:val="00E629BE"/>
    <w:rsid w:val="00E62D1C"/>
    <w:rsid w:val="00E63430"/>
    <w:rsid w:val="00E648BF"/>
    <w:rsid w:val="00E673FB"/>
    <w:rsid w:val="00E677B9"/>
    <w:rsid w:val="00E67BFE"/>
    <w:rsid w:val="00E71E8E"/>
    <w:rsid w:val="00E725AA"/>
    <w:rsid w:val="00E72855"/>
    <w:rsid w:val="00E72A17"/>
    <w:rsid w:val="00E731A7"/>
    <w:rsid w:val="00E735BA"/>
    <w:rsid w:val="00E7720F"/>
    <w:rsid w:val="00E8165A"/>
    <w:rsid w:val="00E8213A"/>
    <w:rsid w:val="00E8344E"/>
    <w:rsid w:val="00E84CCF"/>
    <w:rsid w:val="00E86BF0"/>
    <w:rsid w:val="00E878E7"/>
    <w:rsid w:val="00E9273C"/>
    <w:rsid w:val="00E9374C"/>
    <w:rsid w:val="00E93A9B"/>
    <w:rsid w:val="00E94785"/>
    <w:rsid w:val="00E971D3"/>
    <w:rsid w:val="00EA0203"/>
    <w:rsid w:val="00EA25FC"/>
    <w:rsid w:val="00EA32D1"/>
    <w:rsid w:val="00EA3895"/>
    <w:rsid w:val="00EA390E"/>
    <w:rsid w:val="00EA4571"/>
    <w:rsid w:val="00EA4B2A"/>
    <w:rsid w:val="00EA51E0"/>
    <w:rsid w:val="00EA673C"/>
    <w:rsid w:val="00EA681F"/>
    <w:rsid w:val="00EA6CB9"/>
    <w:rsid w:val="00EA767C"/>
    <w:rsid w:val="00EA79B9"/>
    <w:rsid w:val="00EA7BC4"/>
    <w:rsid w:val="00EB0C9C"/>
    <w:rsid w:val="00EB2761"/>
    <w:rsid w:val="00EB29DC"/>
    <w:rsid w:val="00EB2A42"/>
    <w:rsid w:val="00EB39C2"/>
    <w:rsid w:val="00EB4841"/>
    <w:rsid w:val="00EB4BB4"/>
    <w:rsid w:val="00EB5731"/>
    <w:rsid w:val="00EB64AF"/>
    <w:rsid w:val="00EC14A5"/>
    <w:rsid w:val="00EC1C26"/>
    <w:rsid w:val="00EC1FF9"/>
    <w:rsid w:val="00EC2288"/>
    <w:rsid w:val="00EC32FA"/>
    <w:rsid w:val="00EC34E3"/>
    <w:rsid w:val="00EC43F8"/>
    <w:rsid w:val="00EC56D3"/>
    <w:rsid w:val="00EC57D6"/>
    <w:rsid w:val="00EC63D7"/>
    <w:rsid w:val="00EC66D1"/>
    <w:rsid w:val="00EC7091"/>
    <w:rsid w:val="00EC7961"/>
    <w:rsid w:val="00ED03CD"/>
    <w:rsid w:val="00ED04E4"/>
    <w:rsid w:val="00ED0843"/>
    <w:rsid w:val="00ED0E99"/>
    <w:rsid w:val="00ED273C"/>
    <w:rsid w:val="00ED387D"/>
    <w:rsid w:val="00ED3EBD"/>
    <w:rsid w:val="00ED5873"/>
    <w:rsid w:val="00ED64B3"/>
    <w:rsid w:val="00EE065F"/>
    <w:rsid w:val="00EE1C04"/>
    <w:rsid w:val="00EE3F66"/>
    <w:rsid w:val="00EE404D"/>
    <w:rsid w:val="00EE4C52"/>
    <w:rsid w:val="00EF0350"/>
    <w:rsid w:val="00EF0B09"/>
    <w:rsid w:val="00EF208A"/>
    <w:rsid w:val="00EF310C"/>
    <w:rsid w:val="00EF3E23"/>
    <w:rsid w:val="00EF6842"/>
    <w:rsid w:val="00EF701D"/>
    <w:rsid w:val="00EF7044"/>
    <w:rsid w:val="00EF7086"/>
    <w:rsid w:val="00EF7BDF"/>
    <w:rsid w:val="00EF7DC1"/>
    <w:rsid w:val="00F00BBC"/>
    <w:rsid w:val="00F01C52"/>
    <w:rsid w:val="00F02131"/>
    <w:rsid w:val="00F040FB"/>
    <w:rsid w:val="00F0481A"/>
    <w:rsid w:val="00F1271D"/>
    <w:rsid w:val="00F12782"/>
    <w:rsid w:val="00F13A39"/>
    <w:rsid w:val="00F147BE"/>
    <w:rsid w:val="00F1655C"/>
    <w:rsid w:val="00F20EE8"/>
    <w:rsid w:val="00F2212E"/>
    <w:rsid w:val="00F222E9"/>
    <w:rsid w:val="00F243C9"/>
    <w:rsid w:val="00F2488D"/>
    <w:rsid w:val="00F2569A"/>
    <w:rsid w:val="00F265D0"/>
    <w:rsid w:val="00F30991"/>
    <w:rsid w:val="00F31DAC"/>
    <w:rsid w:val="00F33D5B"/>
    <w:rsid w:val="00F34F4E"/>
    <w:rsid w:val="00F35B2E"/>
    <w:rsid w:val="00F36E22"/>
    <w:rsid w:val="00F40ABF"/>
    <w:rsid w:val="00F4337C"/>
    <w:rsid w:val="00F43F18"/>
    <w:rsid w:val="00F45049"/>
    <w:rsid w:val="00F4519A"/>
    <w:rsid w:val="00F5017E"/>
    <w:rsid w:val="00F53D15"/>
    <w:rsid w:val="00F557B5"/>
    <w:rsid w:val="00F558EA"/>
    <w:rsid w:val="00F57775"/>
    <w:rsid w:val="00F64779"/>
    <w:rsid w:val="00F65D3C"/>
    <w:rsid w:val="00F65E84"/>
    <w:rsid w:val="00F66C6A"/>
    <w:rsid w:val="00F67459"/>
    <w:rsid w:val="00F67F2F"/>
    <w:rsid w:val="00F7025B"/>
    <w:rsid w:val="00F73C61"/>
    <w:rsid w:val="00F7423D"/>
    <w:rsid w:val="00F80151"/>
    <w:rsid w:val="00F81747"/>
    <w:rsid w:val="00F81D4D"/>
    <w:rsid w:val="00F82654"/>
    <w:rsid w:val="00F82759"/>
    <w:rsid w:val="00F86F97"/>
    <w:rsid w:val="00F8709D"/>
    <w:rsid w:val="00F87505"/>
    <w:rsid w:val="00F9008C"/>
    <w:rsid w:val="00F9098F"/>
    <w:rsid w:val="00F9211E"/>
    <w:rsid w:val="00F928BB"/>
    <w:rsid w:val="00F9434E"/>
    <w:rsid w:val="00F96226"/>
    <w:rsid w:val="00F97C95"/>
    <w:rsid w:val="00FA097B"/>
    <w:rsid w:val="00FA1B0C"/>
    <w:rsid w:val="00FA29E0"/>
    <w:rsid w:val="00FA4409"/>
    <w:rsid w:val="00FA6513"/>
    <w:rsid w:val="00FA76A8"/>
    <w:rsid w:val="00FB018A"/>
    <w:rsid w:val="00FB10A2"/>
    <w:rsid w:val="00FB1301"/>
    <w:rsid w:val="00FB2B90"/>
    <w:rsid w:val="00FB38C6"/>
    <w:rsid w:val="00FB3F23"/>
    <w:rsid w:val="00FB48F6"/>
    <w:rsid w:val="00FB4BC8"/>
    <w:rsid w:val="00FB5623"/>
    <w:rsid w:val="00FC0807"/>
    <w:rsid w:val="00FC181C"/>
    <w:rsid w:val="00FC1BF2"/>
    <w:rsid w:val="00FC3889"/>
    <w:rsid w:val="00FC40CA"/>
    <w:rsid w:val="00FC5A16"/>
    <w:rsid w:val="00FC6335"/>
    <w:rsid w:val="00FC7EDE"/>
    <w:rsid w:val="00FD0078"/>
    <w:rsid w:val="00FD19C7"/>
    <w:rsid w:val="00FD2100"/>
    <w:rsid w:val="00FD22A2"/>
    <w:rsid w:val="00FD23E1"/>
    <w:rsid w:val="00FD2D0D"/>
    <w:rsid w:val="00FD3DA2"/>
    <w:rsid w:val="00FD52D2"/>
    <w:rsid w:val="00FD68E9"/>
    <w:rsid w:val="00FE1CBF"/>
    <w:rsid w:val="00FE3354"/>
    <w:rsid w:val="00FE33E4"/>
    <w:rsid w:val="00FE3A29"/>
    <w:rsid w:val="00FE452F"/>
    <w:rsid w:val="00FE5A2F"/>
    <w:rsid w:val="00FE5DA9"/>
    <w:rsid w:val="00FE5FC3"/>
    <w:rsid w:val="00FE6945"/>
    <w:rsid w:val="00FE715F"/>
    <w:rsid w:val="00FF00C0"/>
    <w:rsid w:val="00FF0570"/>
    <w:rsid w:val="00FF05EE"/>
    <w:rsid w:val="00FF0885"/>
    <w:rsid w:val="00FF2831"/>
    <w:rsid w:val="00FF3977"/>
    <w:rsid w:val="00FF4174"/>
    <w:rsid w:val="00FF66F8"/>
    <w:rsid w:val="00FF7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682C"/>
  <w15:docId w15:val="{96D004EE-65BE-4769-A842-B55D0F8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19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76E8"/>
    <w:pPr>
      <w:keepNext/>
      <w:pBdr>
        <w:bottom w:val="single" w:sz="4" w:space="1" w:color="000000"/>
      </w:pBdr>
      <w:tabs>
        <w:tab w:val="num" w:pos="360"/>
      </w:tabs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543AB"/>
    <w:pPr>
      <w:shd w:val="clear" w:color="auto" w:fill="FFFFFF"/>
      <w:spacing w:before="300" w:after="360" w:line="240" w:lineRule="atLeast"/>
      <w:ind w:hanging="1040"/>
    </w:pPr>
    <w:rPr>
      <w:rFonts w:ascii="Times New Roman" w:hAnsi="Times New Roman" w:cs="Times New Roman"/>
      <w:color w:val="auto"/>
      <w:sz w:val="31"/>
      <w:szCs w:val="31"/>
    </w:rPr>
  </w:style>
  <w:style w:type="character" w:customStyle="1" w:styleId="a4">
    <w:name w:val="Основной текст Знак"/>
    <w:basedOn w:val="a0"/>
    <w:link w:val="a3"/>
    <w:rsid w:val="001543AB"/>
    <w:rPr>
      <w:rFonts w:ascii="Times New Roman" w:eastAsia="Arial Unicode MS" w:hAnsi="Times New Roman" w:cs="Times New Roman"/>
      <w:sz w:val="31"/>
      <w:szCs w:val="31"/>
      <w:shd w:val="clear" w:color="auto" w:fill="FFFFFF"/>
      <w:lang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1543AB"/>
    <w:rPr>
      <w:rFonts w:ascii="Times New Roman" w:hAnsi="Times New Roman" w:cs="Times New Roman"/>
      <w:i/>
      <w:iCs/>
      <w:sz w:val="31"/>
      <w:szCs w:val="31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1543AB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i/>
      <w:iCs/>
      <w:color w:val="auto"/>
      <w:sz w:val="31"/>
      <w:szCs w:val="31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1543AB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543AB"/>
    <w:pPr>
      <w:shd w:val="clear" w:color="auto" w:fill="FFFFFF"/>
      <w:spacing w:line="307" w:lineRule="exact"/>
      <w:jc w:val="center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uiPriority w:val="99"/>
    <w:locked/>
    <w:rsid w:val="001543AB"/>
    <w:rPr>
      <w:rFonts w:ascii="Times New Roman" w:hAnsi="Times New Roman" w:cs="Times New Roman"/>
      <w:b/>
      <w:bCs/>
      <w:sz w:val="31"/>
      <w:szCs w:val="31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1543AB"/>
    <w:pPr>
      <w:shd w:val="clear" w:color="auto" w:fill="FFFFFF"/>
      <w:spacing w:before="300" w:line="348" w:lineRule="exact"/>
      <w:ind w:firstLine="800"/>
      <w:jc w:val="both"/>
    </w:pPr>
    <w:rPr>
      <w:rFonts w:ascii="Times New Roman" w:eastAsiaTheme="minorHAnsi" w:hAnsi="Times New Roman" w:cs="Times New Roman"/>
      <w:b/>
      <w:bCs/>
      <w:color w:val="auto"/>
      <w:sz w:val="31"/>
      <w:szCs w:val="31"/>
      <w:lang w:eastAsia="en-US"/>
    </w:rPr>
  </w:style>
  <w:style w:type="character" w:customStyle="1" w:styleId="14pt">
    <w:name w:val="Основной текст + 14 pt"/>
    <w:aliases w:val="Полужирный"/>
    <w:basedOn w:val="a0"/>
    <w:uiPriority w:val="99"/>
    <w:rsid w:val="001543AB"/>
    <w:rPr>
      <w:rFonts w:ascii="Times New Roman" w:hAnsi="Times New Roman" w:cs="Times New Roman" w:hint="default"/>
      <w:b/>
      <w:bCs/>
      <w:sz w:val="28"/>
      <w:szCs w:val="28"/>
      <w:shd w:val="clear" w:color="auto" w:fill="FFFFFF"/>
    </w:rPr>
  </w:style>
  <w:style w:type="character" w:customStyle="1" w:styleId="a5">
    <w:name w:val="Основной текст + Курсив"/>
    <w:basedOn w:val="a0"/>
    <w:uiPriority w:val="99"/>
    <w:rsid w:val="001543AB"/>
    <w:rPr>
      <w:rFonts w:ascii="Times New Roman" w:hAnsi="Times New Roman" w:cs="Times New Roman" w:hint="default"/>
      <w:i/>
      <w:iCs/>
      <w:sz w:val="31"/>
      <w:szCs w:val="31"/>
      <w:shd w:val="clear" w:color="auto" w:fill="FFFFFF"/>
    </w:rPr>
  </w:style>
  <w:style w:type="character" w:customStyle="1" w:styleId="a6">
    <w:name w:val="Основной текст + Полужирный"/>
    <w:basedOn w:val="a0"/>
    <w:uiPriority w:val="99"/>
    <w:rsid w:val="001543AB"/>
    <w:rPr>
      <w:rFonts w:ascii="Times New Roman" w:hAnsi="Times New Roman" w:cs="Times New Roman" w:hint="default"/>
      <w:b/>
      <w:bCs/>
      <w:sz w:val="31"/>
      <w:szCs w:val="31"/>
      <w:shd w:val="clear" w:color="auto" w:fill="FFFFFF"/>
    </w:rPr>
  </w:style>
  <w:style w:type="character" w:customStyle="1" w:styleId="21">
    <w:name w:val="Основной текст + Курсив2"/>
    <w:basedOn w:val="a0"/>
    <w:uiPriority w:val="99"/>
    <w:rsid w:val="001543AB"/>
    <w:rPr>
      <w:rFonts w:ascii="Times New Roman" w:hAnsi="Times New Roman" w:cs="Times New Roman" w:hint="default"/>
      <w:i/>
      <w:iCs/>
      <w:sz w:val="31"/>
      <w:szCs w:val="31"/>
      <w:shd w:val="clear" w:color="auto" w:fill="FFFFFF"/>
    </w:rPr>
  </w:style>
  <w:style w:type="character" w:customStyle="1" w:styleId="-1pt">
    <w:name w:val="Основной текст + Интервал -1 pt"/>
    <w:basedOn w:val="a0"/>
    <w:uiPriority w:val="99"/>
    <w:rsid w:val="001543AB"/>
    <w:rPr>
      <w:rFonts w:ascii="Times New Roman" w:hAnsi="Times New Roman" w:cs="Times New Roman" w:hint="default"/>
      <w:spacing w:val="-30"/>
      <w:sz w:val="31"/>
      <w:szCs w:val="31"/>
      <w:shd w:val="clear" w:color="auto" w:fill="FFFFFF"/>
    </w:rPr>
  </w:style>
  <w:style w:type="character" w:customStyle="1" w:styleId="11">
    <w:name w:val="Основной текст + Полужирный1"/>
    <w:basedOn w:val="a0"/>
    <w:uiPriority w:val="99"/>
    <w:rsid w:val="001543AB"/>
    <w:rPr>
      <w:rFonts w:ascii="Times New Roman" w:hAnsi="Times New Roman" w:cs="Times New Roman" w:hint="default"/>
      <w:b/>
      <w:bCs/>
      <w:sz w:val="31"/>
      <w:szCs w:val="31"/>
      <w:shd w:val="clear" w:color="auto" w:fill="FFFFFF"/>
    </w:rPr>
  </w:style>
  <w:style w:type="character" w:customStyle="1" w:styleId="2pt">
    <w:name w:val="Основной текст + Интервал 2 pt"/>
    <w:basedOn w:val="a0"/>
    <w:uiPriority w:val="99"/>
    <w:rsid w:val="001543AB"/>
    <w:rPr>
      <w:rFonts w:ascii="Times New Roman" w:hAnsi="Times New Roman" w:cs="Times New Roman" w:hint="default"/>
      <w:spacing w:val="40"/>
      <w:sz w:val="31"/>
      <w:szCs w:val="31"/>
      <w:shd w:val="clear" w:color="auto" w:fill="FFFFFF"/>
    </w:rPr>
  </w:style>
  <w:style w:type="character" w:customStyle="1" w:styleId="0pt">
    <w:name w:val="Основной текст + Интервал 0 pt"/>
    <w:basedOn w:val="a0"/>
    <w:uiPriority w:val="99"/>
    <w:rsid w:val="001543AB"/>
    <w:rPr>
      <w:rFonts w:ascii="Times New Roman" w:hAnsi="Times New Roman" w:cs="Times New Roman" w:hint="default"/>
      <w:spacing w:val="10"/>
      <w:sz w:val="31"/>
      <w:szCs w:val="31"/>
      <w:shd w:val="clear" w:color="auto" w:fill="FFFFFF"/>
    </w:rPr>
  </w:style>
  <w:style w:type="character" w:customStyle="1" w:styleId="12">
    <w:name w:val="Основной текст + Курсив1"/>
    <w:aliases w:val="Интервал 2 pt"/>
    <w:basedOn w:val="a0"/>
    <w:uiPriority w:val="99"/>
    <w:rsid w:val="001543AB"/>
    <w:rPr>
      <w:rFonts w:ascii="Times New Roman" w:hAnsi="Times New Roman" w:cs="Times New Roman" w:hint="default"/>
      <w:i/>
      <w:iCs/>
      <w:spacing w:val="40"/>
      <w:sz w:val="31"/>
      <w:szCs w:val="31"/>
      <w:shd w:val="clear" w:color="auto" w:fill="FFFFFF"/>
      <w:lang w:val="en-US" w:eastAsia="en-US"/>
    </w:rPr>
  </w:style>
  <w:style w:type="character" w:customStyle="1" w:styleId="31">
    <w:name w:val="Основной текст (3) + Не курсив"/>
    <w:basedOn w:val="3"/>
    <w:uiPriority w:val="99"/>
    <w:rsid w:val="001543AB"/>
    <w:rPr>
      <w:rFonts w:ascii="Times New Roman" w:hAnsi="Times New Roman" w:cs="Times New Roman"/>
      <w:i w:val="0"/>
      <w:iCs w:val="0"/>
      <w:sz w:val="31"/>
      <w:szCs w:val="31"/>
      <w:shd w:val="clear" w:color="auto" w:fill="FFFFFF"/>
    </w:rPr>
  </w:style>
  <w:style w:type="character" w:customStyle="1" w:styleId="32pt">
    <w:name w:val="Основной текст (3) + Интервал 2 pt"/>
    <w:basedOn w:val="3"/>
    <w:uiPriority w:val="99"/>
    <w:rsid w:val="001543AB"/>
    <w:rPr>
      <w:rFonts w:ascii="Times New Roman" w:hAnsi="Times New Roman" w:cs="Times New Roman"/>
      <w:i/>
      <w:iCs/>
      <w:spacing w:val="40"/>
      <w:sz w:val="31"/>
      <w:szCs w:val="31"/>
      <w:u w:val="single"/>
      <w:shd w:val="clear" w:color="auto" w:fill="FFFFFF"/>
    </w:rPr>
  </w:style>
  <w:style w:type="character" w:customStyle="1" w:styleId="32pt1">
    <w:name w:val="Основной текст (3) + Интервал 2 pt1"/>
    <w:basedOn w:val="3"/>
    <w:uiPriority w:val="99"/>
    <w:rsid w:val="001543AB"/>
    <w:rPr>
      <w:rFonts w:ascii="Times New Roman" w:hAnsi="Times New Roman" w:cs="Times New Roman"/>
      <w:i/>
      <w:iCs/>
      <w:spacing w:val="40"/>
      <w:sz w:val="31"/>
      <w:szCs w:val="31"/>
      <w:shd w:val="clear" w:color="auto" w:fill="FFFFFF"/>
    </w:rPr>
  </w:style>
  <w:style w:type="paragraph" w:styleId="a7">
    <w:name w:val="Normal (Web)"/>
    <w:basedOn w:val="a"/>
    <w:uiPriority w:val="99"/>
    <w:unhideWhenUsed/>
    <w:rsid w:val="00723D3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8">
    <w:name w:val="Базовый"/>
    <w:rsid w:val="00723D39"/>
    <w:pPr>
      <w:widowControl w:val="0"/>
      <w:tabs>
        <w:tab w:val="left" w:pos="706"/>
      </w:tabs>
      <w:suppressAutoHyphens/>
    </w:pPr>
    <w:rPr>
      <w:rFonts w:ascii="Times New Roman" w:eastAsia="Andale Sans UI" w:hAnsi="Times New Roman" w:cs="Tahoma"/>
      <w:sz w:val="24"/>
      <w:szCs w:val="24"/>
      <w:lang w:eastAsia="ru-RU" w:bidi="ru-RU"/>
    </w:rPr>
  </w:style>
  <w:style w:type="paragraph" w:styleId="a9">
    <w:name w:val="header"/>
    <w:basedOn w:val="a"/>
    <w:link w:val="aa"/>
    <w:uiPriority w:val="99"/>
    <w:unhideWhenUsed/>
    <w:rsid w:val="008701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7013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701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7013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176E8"/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A37EFA"/>
  </w:style>
  <w:style w:type="paragraph" w:styleId="ad">
    <w:name w:val="List Paragraph"/>
    <w:basedOn w:val="a"/>
    <w:uiPriority w:val="34"/>
    <w:qFormat/>
    <w:rsid w:val="00A37EFA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customStyle="1" w:styleId="ae">
    <w:name w:val="Содержимое таблицы"/>
    <w:basedOn w:val="a"/>
    <w:rsid w:val="00A37EFA"/>
    <w:pPr>
      <w:widowControl w:val="0"/>
      <w:suppressLineNumbers/>
      <w:suppressAutoHyphens/>
    </w:pPr>
    <w:rPr>
      <w:rFonts w:ascii="Times New Roman" w:eastAsia="Lucida Sans Unicode" w:hAnsi="Times New Roman" w:cs="Tahoma"/>
      <w:lang w:val="en-US" w:eastAsia="en-US" w:bidi="en-US"/>
    </w:rPr>
  </w:style>
  <w:style w:type="table" w:customStyle="1" w:styleId="14">
    <w:name w:val="Сетка таблицы1"/>
    <w:basedOn w:val="a1"/>
    <w:next w:val="af"/>
    <w:uiPriority w:val="59"/>
    <w:rsid w:val="00A37EF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Текст выноски1"/>
    <w:basedOn w:val="a"/>
    <w:next w:val="af0"/>
    <w:link w:val="af1"/>
    <w:uiPriority w:val="99"/>
    <w:semiHidden/>
    <w:unhideWhenUsed/>
    <w:rsid w:val="00A37EFA"/>
    <w:pPr>
      <w:ind w:firstLine="709"/>
      <w:jc w:val="both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15"/>
    <w:uiPriority w:val="99"/>
    <w:semiHidden/>
    <w:rsid w:val="00A37EFA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A37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16"/>
    <w:uiPriority w:val="99"/>
    <w:semiHidden/>
    <w:unhideWhenUsed/>
    <w:rsid w:val="00A37EFA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link w:val="af0"/>
    <w:uiPriority w:val="99"/>
    <w:semiHidden/>
    <w:rsid w:val="00A37EFA"/>
    <w:rPr>
      <w:rFonts w:ascii="Tahoma" w:eastAsia="Arial Unicode MS" w:hAnsi="Tahoma" w:cs="Tahoma"/>
      <w:color w:val="000000"/>
      <w:sz w:val="16"/>
      <w:szCs w:val="16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D070A3"/>
  </w:style>
  <w:style w:type="table" w:customStyle="1" w:styleId="23">
    <w:name w:val="Сетка таблицы2"/>
    <w:basedOn w:val="a1"/>
    <w:next w:val="af"/>
    <w:uiPriority w:val="59"/>
    <w:rsid w:val="00D07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0C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Body Text Indent"/>
    <w:basedOn w:val="a"/>
    <w:link w:val="af3"/>
    <w:uiPriority w:val="99"/>
    <w:semiHidden/>
    <w:unhideWhenUsed/>
    <w:rsid w:val="006F533A"/>
    <w:pPr>
      <w:spacing w:after="120"/>
      <w:ind w:left="283" w:firstLine="709"/>
      <w:jc w:val="both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6F533A"/>
    <w:rPr>
      <w:rFonts w:eastAsiaTheme="minorEastAsia"/>
      <w:lang w:eastAsia="ru-RU"/>
    </w:rPr>
  </w:style>
  <w:style w:type="paragraph" w:customStyle="1" w:styleId="ConsPlusNormal">
    <w:name w:val="ConsPlusNormal"/>
    <w:rsid w:val="003714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Pa2">
    <w:name w:val="Pa2"/>
    <w:basedOn w:val="a"/>
    <w:next w:val="a"/>
    <w:uiPriority w:val="99"/>
    <w:rsid w:val="00A669ED"/>
    <w:pPr>
      <w:autoSpaceDE w:val="0"/>
      <w:autoSpaceDN w:val="0"/>
      <w:adjustRightInd w:val="0"/>
      <w:spacing w:line="241" w:lineRule="atLeast"/>
    </w:pPr>
    <w:rPr>
      <w:rFonts w:ascii="Times New Roman" w:eastAsia="Calibri" w:hAnsi="Times New Roman" w:cs="Times New Roman"/>
      <w:color w:val="auto"/>
      <w:lang w:eastAsia="en-US"/>
    </w:rPr>
  </w:style>
  <w:style w:type="character" w:customStyle="1" w:styleId="A20">
    <w:name w:val="A2"/>
    <w:uiPriority w:val="99"/>
    <w:rsid w:val="00A669ED"/>
    <w:rPr>
      <w:color w:val="000000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BB1954"/>
    <w:pPr>
      <w:spacing w:line="276" w:lineRule="auto"/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x-none" w:eastAsia="x-none"/>
    </w:rPr>
  </w:style>
  <w:style w:type="character" w:customStyle="1" w:styleId="af5">
    <w:name w:val="Текст сноски Знак"/>
    <w:basedOn w:val="a0"/>
    <w:link w:val="af4"/>
    <w:uiPriority w:val="99"/>
    <w:rsid w:val="00BB195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6">
    <w:name w:val="footnote reference"/>
    <w:unhideWhenUsed/>
    <w:rsid w:val="00BB19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5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75230-779C-4E58-94D6-B5A32D4F8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KSP3</dc:creator>
  <cp:lastModifiedBy>КСП 255</cp:lastModifiedBy>
  <cp:revision>46</cp:revision>
  <cp:lastPrinted>2023-11-24T08:33:00Z</cp:lastPrinted>
  <dcterms:created xsi:type="dcterms:W3CDTF">2026-07-24T12:30:00Z</dcterms:created>
  <dcterms:modified xsi:type="dcterms:W3CDTF">2026-09-24T09:39:00Z</dcterms:modified>
</cp:coreProperties>
</file>