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37A8" w14:textId="77777777" w:rsidR="001E0A78" w:rsidRDefault="00C93E72" w:rsidP="00860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</w:p>
    <w:p w14:paraId="2D899614" w14:textId="039AC902" w:rsidR="008608AA" w:rsidRPr="00660AC2" w:rsidRDefault="00660AC2" w:rsidP="008608AA">
      <w:pPr>
        <w:spacing w:after="0" w:line="240" w:lineRule="auto"/>
        <w:jc w:val="center"/>
        <w:rPr>
          <w:rFonts w:eastAsia="Arial Unicode MS" w:cstheme="minorHAnsi"/>
          <w:bCs/>
          <w:sz w:val="28"/>
          <w:szCs w:val="28"/>
          <w:shd w:val="clear" w:color="auto" w:fill="FFFFFF"/>
        </w:rPr>
      </w:pPr>
      <w:r w:rsidRPr="00660AC2">
        <w:rPr>
          <w:rFonts w:ascii="Times New Roman" w:eastAsia="Calibri" w:hAnsi="Times New Roman" w:cs="Times New Roman"/>
          <w:bCs/>
          <w:sz w:val="28"/>
          <w:szCs w:val="28"/>
        </w:rPr>
        <w:t>«Проверка целевого и эффективного использования средств областного бюджета БПОУ ОО «Глазуновский сельскохозяйственный техникум»</w:t>
      </w:r>
      <w:r w:rsidR="001E0A78" w:rsidRPr="00660AC2">
        <w:rPr>
          <w:rFonts w:eastAsia="Arial Unicode MS" w:cstheme="minorHAnsi"/>
          <w:bCs/>
          <w:sz w:val="28"/>
          <w:szCs w:val="28"/>
          <w:shd w:val="clear" w:color="auto" w:fill="FFFFFF"/>
        </w:rPr>
        <w:t>.</w:t>
      </w:r>
    </w:p>
    <w:p w14:paraId="36F7F0DE" w14:textId="77777777" w:rsidR="001E0A78" w:rsidRPr="00660AC2" w:rsidRDefault="001E0A78" w:rsidP="008608AA">
      <w:pPr>
        <w:spacing w:after="0" w:line="240" w:lineRule="auto"/>
        <w:jc w:val="center"/>
        <w:rPr>
          <w:rFonts w:eastAsia="Arial Unicode MS" w:cstheme="minorHAnsi"/>
          <w:bCs/>
          <w:sz w:val="28"/>
          <w:szCs w:val="28"/>
          <w:shd w:val="clear" w:color="auto" w:fill="FFFFFF"/>
        </w:rPr>
      </w:pPr>
    </w:p>
    <w:p w14:paraId="199732EB" w14:textId="77777777" w:rsidR="001E0A78" w:rsidRPr="00024EEF" w:rsidRDefault="001E0A78" w:rsidP="00860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59B1D6" w14:textId="77473AD6" w:rsidR="00C93E72" w:rsidRDefault="00CD55B1" w:rsidP="00CD55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объекта контроля внесено представление, на которое получен ответ. </w:t>
      </w:r>
      <w:r w:rsidR="0045050F">
        <w:rPr>
          <w:rFonts w:ascii="Times New Roman" w:hAnsi="Times New Roman" w:cs="Times New Roman"/>
          <w:sz w:val="28"/>
          <w:szCs w:val="28"/>
        </w:rPr>
        <w:t xml:space="preserve">Требования, отраженные в </w:t>
      </w:r>
      <w:r w:rsidR="00C93E72"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r w:rsidR="0045050F">
        <w:rPr>
          <w:rFonts w:ascii="Times New Roman" w:hAnsi="Times New Roman" w:cs="Times New Roman"/>
          <w:sz w:val="28"/>
          <w:szCs w:val="28"/>
        </w:rPr>
        <w:t>приняты к исполнению</w:t>
      </w:r>
      <w:r>
        <w:rPr>
          <w:rFonts w:ascii="Times New Roman" w:hAnsi="Times New Roman" w:cs="Times New Roman"/>
          <w:sz w:val="28"/>
          <w:szCs w:val="28"/>
        </w:rPr>
        <w:t xml:space="preserve"> с целью недопущения нарушений в дальнейшем</w:t>
      </w:r>
      <w:r w:rsidR="0045050F">
        <w:rPr>
          <w:rFonts w:ascii="Times New Roman" w:hAnsi="Times New Roman" w:cs="Times New Roman"/>
          <w:sz w:val="28"/>
          <w:szCs w:val="28"/>
        </w:rPr>
        <w:t xml:space="preserve"> и проведена работа по их устранению</w:t>
      </w:r>
      <w:r w:rsidR="007D448A">
        <w:rPr>
          <w:rFonts w:ascii="Times New Roman" w:hAnsi="Times New Roman" w:cs="Times New Roman"/>
          <w:sz w:val="28"/>
          <w:szCs w:val="28"/>
        </w:rPr>
        <w:t>.</w:t>
      </w:r>
    </w:p>
    <w:sectPr w:rsidR="00C9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75"/>
    <w:rsid w:val="00024EEF"/>
    <w:rsid w:val="00036350"/>
    <w:rsid w:val="0005325B"/>
    <w:rsid w:val="00057B75"/>
    <w:rsid w:val="001164AE"/>
    <w:rsid w:val="001768C9"/>
    <w:rsid w:val="001B6611"/>
    <w:rsid w:val="001E0A78"/>
    <w:rsid w:val="00260AD0"/>
    <w:rsid w:val="00325EF2"/>
    <w:rsid w:val="00327978"/>
    <w:rsid w:val="0042141B"/>
    <w:rsid w:val="004425BC"/>
    <w:rsid w:val="004503AE"/>
    <w:rsid w:val="0045050F"/>
    <w:rsid w:val="004E5BB0"/>
    <w:rsid w:val="00572CB2"/>
    <w:rsid w:val="00592705"/>
    <w:rsid w:val="005F3D90"/>
    <w:rsid w:val="00640A0A"/>
    <w:rsid w:val="00642BA2"/>
    <w:rsid w:val="00660AC2"/>
    <w:rsid w:val="00675F50"/>
    <w:rsid w:val="0068523D"/>
    <w:rsid w:val="00685360"/>
    <w:rsid w:val="006A2470"/>
    <w:rsid w:val="006B5EEE"/>
    <w:rsid w:val="00784CE6"/>
    <w:rsid w:val="007D448A"/>
    <w:rsid w:val="00807602"/>
    <w:rsid w:val="008608AA"/>
    <w:rsid w:val="00977711"/>
    <w:rsid w:val="00B868BC"/>
    <w:rsid w:val="00C3655F"/>
    <w:rsid w:val="00C93E72"/>
    <w:rsid w:val="00CD07C0"/>
    <w:rsid w:val="00CD55B1"/>
    <w:rsid w:val="00CF10AF"/>
    <w:rsid w:val="00DA2CF1"/>
    <w:rsid w:val="00EA687B"/>
    <w:rsid w:val="00F20093"/>
    <w:rsid w:val="00F25ED1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5C7"/>
  <w15:chartTrackingRefBased/>
  <w15:docId w15:val="{BDF937BC-4577-489F-9800-75666287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4425B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КСП 255</cp:lastModifiedBy>
  <cp:revision>2</cp:revision>
  <dcterms:created xsi:type="dcterms:W3CDTF">2023-10-06T08:16:00Z</dcterms:created>
  <dcterms:modified xsi:type="dcterms:W3CDTF">2023-10-06T08:16:00Z</dcterms:modified>
</cp:coreProperties>
</file>