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BF56" w14:textId="77777777" w:rsidR="0069771A" w:rsidRPr="00A26FB4" w:rsidRDefault="0069771A" w:rsidP="00660C0A">
      <w:pPr>
        <w:ind w:firstLine="709"/>
        <w:jc w:val="both"/>
        <w:rPr>
          <w:rFonts w:asciiTheme="minorHAnsi" w:hAnsiTheme="minorHAnsi" w:cstheme="minorHAnsi"/>
          <w:color w:val="FF0000"/>
        </w:rPr>
      </w:pPr>
    </w:p>
    <w:p w14:paraId="3B8E5FA5" w14:textId="6E5D540B" w:rsidR="00CF0027" w:rsidRDefault="00CF0027" w:rsidP="00CF0027">
      <w:pPr>
        <w:spacing w:line="276" w:lineRule="auto"/>
        <w:ind w:firstLine="709"/>
        <w:jc w:val="center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Информация по результатам </w:t>
      </w:r>
      <w:r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контрольно</w:t>
      </w:r>
      <w:r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го</w:t>
      </w:r>
      <w:r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мероприяти</w:t>
      </w:r>
      <w:r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я</w:t>
      </w:r>
      <w:r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</w:t>
      </w:r>
      <w:r w:rsidRPr="00396A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«Аудит использования бюджетных средств, направленных на благоустройство общественной территории – пересечение ул. Карла Маркса и ул. Коммунаров г. Новосиль в рамках проекта «Феникс» Всероссийского конкурса лучших проектов создания комфортной городской среды в малых городах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396A30">
        <w:rPr>
          <w:rFonts w:ascii="Times New Roman" w:eastAsia="Times New Roman" w:hAnsi="Times New Roman" w:cs="Times New Roman"/>
          <w:color w:val="auto"/>
          <w:sz w:val="28"/>
          <w:szCs w:val="28"/>
        </w:rPr>
        <w:t>и исторических поселениях»</w:t>
      </w:r>
    </w:p>
    <w:p w14:paraId="48AEE96F" w14:textId="77777777" w:rsidR="00CF0027" w:rsidRDefault="00CF0027" w:rsidP="001B6322">
      <w:pPr>
        <w:spacing w:line="276" w:lineRule="auto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</w:p>
    <w:p w14:paraId="48BE1165" w14:textId="5FF80399" w:rsidR="006152B7" w:rsidRPr="00396A30" w:rsidRDefault="00DE0541" w:rsidP="001B6322">
      <w:pPr>
        <w:spacing w:line="276" w:lineRule="auto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Н</w:t>
      </w:r>
      <w:r w:rsidR="006152B7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а основании </w:t>
      </w:r>
      <w:r w:rsidR="00921ACF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пункта </w:t>
      </w:r>
      <w:r w:rsidR="00210A7C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1</w:t>
      </w:r>
      <w:r w:rsidR="00921ACF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.1.</w:t>
      </w:r>
      <w:r w:rsidR="004C110D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4</w:t>
      </w:r>
      <w:r w:rsidR="00921ACF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П</w:t>
      </w:r>
      <w:r w:rsidR="006152B7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лана деятельности Контрольно-счетной палаты Орловской области на 20</w:t>
      </w:r>
      <w:r w:rsidR="00C77B2F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2</w:t>
      </w:r>
      <w:r w:rsidR="00B257F2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5</w:t>
      </w:r>
      <w:r w:rsidR="006152B7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год проведено контрольное мероприятие </w:t>
      </w:r>
      <w:bookmarkStart w:id="0" w:name="_Hlk124150828"/>
      <w:r w:rsidR="00B257F2" w:rsidRPr="00396A30">
        <w:rPr>
          <w:rFonts w:ascii="Times New Roman" w:eastAsia="Times New Roman" w:hAnsi="Times New Roman" w:cs="Times New Roman"/>
          <w:color w:val="auto"/>
          <w:sz w:val="28"/>
          <w:szCs w:val="28"/>
        </w:rPr>
        <w:t>«Аудит использования бюджетных средств, направленных на благоустройство общественной территории – пересечение ул. Карла Маркса и ул. Коммунаров г. Новосиль в рамках проекта «Феникс» Всероссийского конкурса лучших проектов создания комфортной городской среды в малых городах и исторических поселениях»</w:t>
      </w:r>
      <w:bookmarkEnd w:id="0"/>
      <w:r w:rsidR="00B257F2" w:rsidRPr="00396A30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14:paraId="25E77E69" w14:textId="0351E3D6" w:rsidR="00EB4841" w:rsidRPr="00C6380E" w:rsidRDefault="00E10520" w:rsidP="00C638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6380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В ходе проведения контрольного мероприятия установлено следующее.</w:t>
      </w:r>
    </w:p>
    <w:p w14:paraId="62925DF5" w14:textId="50209A11" w:rsidR="00C6380E" w:rsidRPr="00C6380E" w:rsidRDefault="0045624D" w:rsidP="00C6380E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6380E">
        <w:rPr>
          <w:sz w:val="28"/>
          <w:szCs w:val="28"/>
        </w:rPr>
        <w:t>Всероссийский конкурс лучших проектов создания комфортной городской среды проводится</w:t>
      </w:r>
      <w:r w:rsidR="00C6380E" w:rsidRPr="00C6380E">
        <w:rPr>
          <w:sz w:val="28"/>
          <w:szCs w:val="28"/>
        </w:rPr>
        <w:t xml:space="preserve"> Минстроем России</w:t>
      </w:r>
      <w:r w:rsidRPr="00C6380E">
        <w:rPr>
          <w:sz w:val="28"/>
          <w:szCs w:val="28"/>
        </w:rPr>
        <w:t xml:space="preserve"> с 2018 года</w:t>
      </w:r>
      <w:r w:rsidR="00C6380E" w:rsidRPr="00C6380E">
        <w:rPr>
          <w:sz w:val="28"/>
          <w:szCs w:val="28"/>
        </w:rPr>
        <w:t>. В нем участвуют города с численностью населения до 200 тыс. человек, а также исторические поселения федерального и регионального значения. Конкурсы проводятся в рамках федерального проекта «Формирование комфортной городской среды» нацпроекта «Жилье и городская среда».</w:t>
      </w:r>
    </w:p>
    <w:p w14:paraId="59FD6DF4" w14:textId="0F433C5B" w:rsidR="00CF28EB" w:rsidRPr="00C6380E" w:rsidRDefault="00CF28EB" w:rsidP="00C638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638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Целью конкурса является поддержка проектов по созданию привлекательных городских пространств, способствующих повышению качества жизни, привлечению в города посетителей, развитию индустрии </w:t>
      </w:r>
      <w:r w:rsidR="0040104D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C6380E">
        <w:rPr>
          <w:rFonts w:ascii="Times New Roman" w:eastAsia="Times New Roman" w:hAnsi="Times New Roman" w:cs="Times New Roman"/>
          <w:color w:val="auto"/>
          <w:sz w:val="28"/>
          <w:szCs w:val="28"/>
        </w:rPr>
        <w:t>и услуг.</w:t>
      </w:r>
    </w:p>
    <w:p w14:paraId="04835F43" w14:textId="74304E35" w:rsidR="006C2144" w:rsidRPr="00FA5C98" w:rsidRDefault="00175018" w:rsidP="007402F9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175018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Победителем VIII Всероссийского конкурса в категории «Малые города» в III подгруппе (с численностью населения до 20 тыс. человек) признано городское поселение Новосиль Новосильского района Орловской области с проектом «Феникс». </w:t>
      </w:r>
      <w:r w:rsidR="007B3F63" w:rsidRPr="00FA5C98">
        <w:rPr>
          <w:rFonts w:ascii="Times New Roman" w:eastAsia="Times New Roman" w:hAnsi="Times New Roman" w:cs="Calibri"/>
          <w:color w:val="auto"/>
          <w:sz w:val="28"/>
          <w:szCs w:val="28"/>
        </w:rPr>
        <w:t>Объем кассовых расходов на реализацию проекта «</w:t>
      </w:r>
      <w:r w:rsidRPr="00FA5C98">
        <w:rPr>
          <w:rFonts w:ascii="Times New Roman" w:eastAsia="Times New Roman" w:hAnsi="Times New Roman" w:cs="Calibri"/>
          <w:color w:val="auto"/>
          <w:sz w:val="28"/>
          <w:szCs w:val="28"/>
        </w:rPr>
        <w:t>Феникс</w:t>
      </w:r>
      <w:r w:rsidR="007B3F63" w:rsidRPr="00FA5C98">
        <w:rPr>
          <w:rFonts w:ascii="Times New Roman" w:eastAsia="Times New Roman" w:hAnsi="Times New Roman" w:cs="Calibri"/>
          <w:color w:val="auto"/>
          <w:sz w:val="28"/>
          <w:szCs w:val="28"/>
        </w:rPr>
        <w:t>» за 202</w:t>
      </w:r>
      <w:r w:rsidRPr="00FA5C98">
        <w:rPr>
          <w:rFonts w:ascii="Times New Roman" w:eastAsia="Times New Roman" w:hAnsi="Times New Roman" w:cs="Calibri"/>
          <w:color w:val="auto"/>
          <w:sz w:val="28"/>
          <w:szCs w:val="28"/>
        </w:rPr>
        <w:t>4</w:t>
      </w:r>
      <w:r w:rsidR="007B3F63" w:rsidRPr="00FA5C98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год составил </w:t>
      </w:r>
      <w:r w:rsidR="0074622D">
        <w:rPr>
          <w:rFonts w:ascii="Times New Roman" w:eastAsia="Times New Roman" w:hAnsi="Times New Roman" w:cs="Calibri"/>
          <w:color w:val="auto"/>
          <w:sz w:val="28"/>
          <w:szCs w:val="28"/>
        </w:rPr>
        <w:t>75 640,4</w:t>
      </w:r>
      <w:r w:rsidR="007B3F63" w:rsidRPr="00FA5C98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тыс. рублей</w:t>
      </w:r>
      <w:r w:rsidR="004459F1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, в том числе средства </w:t>
      </w:r>
      <w:r w:rsidR="0074622D">
        <w:rPr>
          <w:rFonts w:ascii="Times New Roman" w:eastAsia="Times New Roman" w:hAnsi="Times New Roman" w:cs="Calibri"/>
          <w:color w:val="auto"/>
          <w:sz w:val="28"/>
          <w:szCs w:val="28"/>
        </w:rPr>
        <w:t>федерального бюджета</w:t>
      </w:r>
      <w:r w:rsidR="004459F1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– </w:t>
      </w:r>
      <w:r w:rsidR="0074622D">
        <w:rPr>
          <w:rFonts w:ascii="Times New Roman" w:eastAsia="Times New Roman" w:hAnsi="Times New Roman" w:cs="Calibri"/>
          <w:color w:val="auto"/>
          <w:sz w:val="28"/>
          <w:szCs w:val="28"/>
        </w:rPr>
        <w:t>72 384,0</w:t>
      </w:r>
      <w:r w:rsidR="004459F1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тыс. рублей, </w:t>
      </w:r>
      <w:r w:rsidR="0074622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средства областного бюджета – 731,2 тыс. рублей, </w:t>
      </w:r>
      <w:r w:rsidR="004459F1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средства местного бюджета – </w:t>
      </w:r>
      <w:r w:rsidR="0074622D">
        <w:rPr>
          <w:rFonts w:ascii="Times New Roman" w:eastAsia="Times New Roman" w:hAnsi="Times New Roman" w:cs="Calibri"/>
          <w:color w:val="auto"/>
          <w:sz w:val="28"/>
          <w:szCs w:val="28"/>
        </w:rPr>
        <w:t>2 525,2</w:t>
      </w:r>
      <w:r w:rsidR="004459F1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тыс. рублей.</w:t>
      </w:r>
    </w:p>
    <w:p w14:paraId="516CB266" w14:textId="301A831C" w:rsidR="00225A61" w:rsidRDefault="00225A61" w:rsidP="007402F9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25A61">
        <w:rPr>
          <w:rFonts w:ascii="Times New Roman" w:eastAsia="Times New Roman" w:hAnsi="Times New Roman" w:cs="Times New Roman"/>
          <w:color w:val="auto"/>
          <w:sz w:val="28"/>
          <w:szCs w:val="28"/>
        </w:rPr>
        <w:t>Проверкой исполнения администрацией Новосильского района Орловской области обязанностей в рамках соглашения о предоставлении субсидии на финансовое обеспечение реализации победителем Всероссийского конкурса проекта создания комфортной городской среды установлен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225A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ие нарушения</w:t>
      </w:r>
      <w:r w:rsidRPr="00225A6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5204E4CC" w14:textId="4D873220" w:rsidR="00225A61" w:rsidRPr="00F86381" w:rsidRDefault="00225A61" w:rsidP="007402F9">
      <w:pPr>
        <w:pStyle w:val="ad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02F9">
        <w:rPr>
          <w:rFonts w:ascii="Times New Roman" w:hAnsi="Times New Roman"/>
          <w:sz w:val="28"/>
          <w:szCs w:val="28"/>
        </w:rPr>
        <w:t>реализация мероприятий проекта «Феникс»</w:t>
      </w:r>
      <w:r w:rsidR="00103843" w:rsidRPr="00103843">
        <w:rPr>
          <w:rFonts w:ascii="Times New Roman" w:hAnsi="Times New Roman"/>
          <w:sz w:val="28"/>
          <w:szCs w:val="28"/>
        </w:rPr>
        <w:t xml:space="preserve"> </w:t>
      </w:r>
      <w:r w:rsidR="00103843">
        <w:rPr>
          <w:rFonts w:ascii="Times New Roman" w:hAnsi="Times New Roman"/>
          <w:sz w:val="28"/>
          <w:szCs w:val="28"/>
        </w:rPr>
        <w:t>осуществлена</w:t>
      </w:r>
      <w:r w:rsidRPr="007402F9">
        <w:rPr>
          <w:rFonts w:ascii="Times New Roman" w:hAnsi="Times New Roman"/>
          <w:sz w:val="28"/>
          <w:szCs w:val="28"/>
        </w:rPr>
        <w:t xml:space="preserve"> </w:t>
      </w:r>
      <w:r w:rsidR="007065B3">
        <w:rPr>
          <w:rFonts w:ascii="Times New Roman" w:hAnsi="Times New Roman"/>
          <w:sz w:val="28"/>
          <w:szCs w:val="28"/>
        </w:rPr>
        <w:br/>
      </w:r>
      <w:r w:rsidRPr="007402F9">
        <w:rPr>
          <w:rFonts w:ascii="Times New Roman" w:hAnsi="Times New Roman"/>
          <w:sz w:val="28"/>
          <w:szCs w:val="28"/>
        </w:rPr>
        <w:t xml:space="preserve">на </w:t>
      </w:r>
      <w:r w:rsidRPr="00F86381">
        <w:rPr>
          <w:rFonts w:ascii="Times New Roman" w:hAnsi="Times New Roman"/>
          <w:sz w:val="28"/>
          <w:szCs w:val="28"/>
        </w:rPr>
        <w:t>площади общественной территории на 7 503,21 м</w:t>
      </w:r>
      <w:r w:rsidRPr="00F86381">
        <w:rPr>
          <w:rFonts w:ascii="Times New Roman" w:hAnsi="Times New Roman"/>
          <w:sz w:val="28"/>
          <w:szCs w:val="28"/>
          <w:vertAlign w:val="superscript"/>
        </w:rPr>
        <w:t>2</w:t>
      </w:r>
      <w:r w:rsidRPr="00F86381">
        <w:rPr>
          <w:rFonts w:ascii="Times New Roman" w:hAnsi="Times New Roman"/>
          <w:sz w:val="28"/>
          <w:szCs w:val="28"/>
        </w:rPr>
        <w:t xml:space="preserve"> меньше площади, предусмотренной проектом, </w:t>
      </w:r>
      <w:r w:rsidR="000D49CE" w:rsidRPr="00F86381">
        <w:rPr>
          <w:rFonts w:ascii="Times New Roman" w:hAnsi="Times New Roman" w:cs="Calibri"/>
          <w:sz w:val="28"/>
          <w:szCs w:val="28"/>
        </w:rPr>
        <w:t>прошедшим отбор;</w:t>
      </w:r>
    </w:p>
    <w:p w14:paraId="20CA359C" w14:textId="1C33AAAF" w:rsidR="00225A61" w:rsidRDefault="00225A61" w:rsidP="00F86381">
      <w:pPr>
        <w:pStyle w:val="ad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6381">
        <w:rPr>
          <w:rFonts w:ascii="Times New Roman" w:hAnsi="Times New Roman"/>
          <w:sz w:val="28"/>
          <w:szCs w:val="28"/>
        </w:rPr>
        <w:lastRenderedPageBreak/>
        <w:t xml:space="preserve">не обеспечено соответствие разработанной проектной документации планировочным и архитектурным решениям проекта, представленным в составе конкурсной заявки, </w:t>
      </w:r>
      <w:r w:rsidR="00F86381">
        <w:rPr>
          <w:rFonts w:ascii="Times New Roman" w:hAnsi="Times New Roman"/>
          <w:sz w:val="28"/>
          <w:szCs w:val="28"/>
        </w:rPr>
        <w:t>а именно</w:t>
      </w:r>
      <w:r w:rsidRPr="00F86381">
        <w:rPr>
          <w:rFonts w:ascii="Times New Roman" w:hAnsi="Times New Roman"/>
          <w:sz w:val="28"/>
          <w:szCs w:val="28"/>
        </w:rPr>
        <w:t xml:space="preserve"> в локальный сметный расчет не включена закупка качелей парковых авторских – 1 комплект; тренажера «Твистер стоя + маятник»; авторского МАФ киоска – 1 единица; информационного стенда – 1 единица; фонарей уличных парковых – 5 единиц</w:t>
      </w:r>
      <w:r w:rsidR="00F86381" w:rsidRPr="00F86381">
        <w:rPr>
          <w:rFonts w:ascii="Times New Roman" w:hAnsi="Times New Roman"/>
          <w:sz w:val="28"/>
          <w:szCs w:val="28"/>
        </w:rPr>
        <w:t>;</w:t>
      </w:r>
    </w:p>
    <w:p w14:paraId="77A5EC92" w14:textId="50D6A95F" w:rsidR="00A65082" w:rsidRDefault="00225A61" w:rsidP="00A65082">
      <w:pPr>
        <w:pStyle w:val="ad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5082">
        <w:rPr>
          <w:rFonts w:ascii="Times New Roman" w:hAnsi="Times New Roman"/>
          <w:sz w:val="28"/>
          <w:szCs w:val="28"/>
        </w:rPr>
        <w:t xml:space="preserve">не обеспечена реализация проекта в соответствии с перечнем мероприятий, указанных в соглашении, </w:t>
      </w:r>
      <w:r w:rsidR="00A65082">
        <w:rPr>
          <w:rFonts w:ascii="Times New Roman" w:hAnsi="Times New Roman"/>
          <w:sz w:val="28"/>
          <w:szCs w:val="28"/>
        </w:rPr>
        <w:t>не выполнено</w:t>
      </w:r>
      <w:r w:rsidRPr="00A65082">
        <w:rPr>
          <w:rFonts w:ascii="Times New Roman" w:hAnsi="Times New Roman"/>
          <w:sz w:val="28"/>
          <w:szCs w:val="28"/>
        </w:rPr>
        <w:t xml:space="preserve"> мероприятие </w:t>
      </w:r>
      <w:r w:rsidR="007065B3">
        <w:rPr>
          <w:rFonts w:ascii="Times New Roman" w:hAnsi="Times New Roman"/>
          <w:sz w:val="28"/>
          <w:szCs w:val="28"/>
        </w:rPr>
        <w:br/>
      </w:r>
      <w:r w:rsidRPr="00A65082">
        <w:rPr>
          <w:rFonts w:ascii="Times New Roman" w:hAnsi="Times New Roman"/>
          <w:sz w:val="28"/>
          <w:szCs w:val="28"/>
        </w:rPr>
        <w:t>по озеленению территории, предусмотренное проектом развития территории, представленным на конкурс, включающее устройство цветников на площади 577,1 м</w:t>
      </w:r>
      <w:r w:rsidRPr="00A65082">
        <w:rPr>
          <w:rFonts w:ascii="Times New Roman" w:hAnsi="Times New Roman"/>
          <w:sz w:val="28"/>
          <w:szCs w:val="28"/>
          <w:vertAlign w:val="superscript"/>
        </w:rPr>
        <w:t>2</w:t>
      </w:r>
      <w:r w:rsidRPr="00A65082">
        <w:rPr>
          <w:rFonts w:ascii="Times New Roman" w:hAnsi="Times New Roman"/>
          <w:sz w:val="28"/>
          <w:szCs w:val="28"/>
        </w:rPr>
        <w:t>, новые деревья – 58 штук, кустарники – 125 штук</w:t>
      </w:r>
      <w:r w:rsidR="00A65082">
        <w:rPr>
          <w:rFonts w:ascii="Times New Roman" w:hAnsi="Times New Roman"/>
          <w:sz w:val="28"/>
          <w:szCs w:val="28"/>
        </w:rPr>
        <w:t>.</w:t>
      </w:r>
    </w:p>
    <w:p w14:paraId="4E3C175D" w14:textId="52FCE735" w:rsidR="00225A61" w:rsidRDefault="00225A61" w:rsidP="00A65082">
      <w:pPr>
        <w:tabs>
          <w:tab w:val="left" w:pos="1134"/>
        </w:tabs>
        <w:snapToGrid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25A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Проверкой соблюдения требований действующего законодательства </w:t>
      </w:r>
      <w:r w:rsidRPr="00225A61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о контрактной системе в сфере закупок при заключении и исполнении муниципальных контрактов установлено</w:t>
      </w:r>
      <w:r w:rsidR="00A65082" w:rsidRPr="00A65082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72593029" w14:textId="0764B0C1" w:rsidR="00225A61" w:rsidRDefault="004C1333" w:rsidP="004C1333">
      <w:pPr>
        <w:pStyle w:val="ad"/>
        <w:numPr>
          <w:ilvl w:val="0"/>
          <w:numId w:val="39"/>
        </w:numPr>
        <w:tabs>
          <w:tab w:val="left" w:pos="1134"/>
        </w:tabs>
        <w:snapToGri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91547498"/>
      <w:r>
        <w:rPr>
          <w:rFonts w:ascii="Times New Roman" w:hAnsi="Times New Roman"/>
          <w:sz w:val="28"/>
          <w:szCs w:val="28"/>
        </w:rPr>
        <w:t>в</w:t>
      </w:r>
      <w:r w:rsidR="00225A61" w:rsidRPr="004C1333">
        <w:rPr>
          <w:rFonts w:ascii="Times New Roman" w:hAnsi="Times New Roman"/>
          <w:sz w:val="28"/>
          <w:szCs w:val="28"/>
        </w:rPr>
        <w:t xml:space="preserve"> нарушение частей 1, 2 статьи 8, части 5 статьи 24,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</w:t>
      </w:r>
      <w:r w:rsidR="007065B3">
        <w:rPr>
          <w:rFonts w:ascii="Times New Roman" w:hAnsi="Times New Roman"/>
          <w:sz w:val="28"/>
          <w:szCs w:val="28"/>
        </w:rPr>
        <w:br/>
      </w:r>
      <w:r w:rsidR="00225A61" w:rsidRPr="004C1333">
        <w:rPr>
          <w:rFonts w:ascii="Times New Roman" w:hAnsi="Times New Roman"/>
          <w:sz w:val="28"/>
          <w:szCs w:val="28"/>
        </w:rPr>
        <w:t xml:space="preserve">от 05.04.2013 № 44-ФЗ), части 1 статьи 17 Федерального закона от 26.07.2006 № 135-ФЗ «О защите конкуренции» администрацией Новосильского района Орловской области заключены договоры, представляющие собой единую сделку, искусственно раздробленную в целях формального соблюдения ограничения суммы закупки у единственного поставщика (исполнителя), </w:t>
      </w:r>
      <w:r w:rsidR="007065B3">
        <w:rPr>
          <w:rFonts w:ascii="Times New Roman" w:hAnsi="Times New Roman"/>
          <w:sz w:val="28"/>
          <w:szCs w:val="28"/>
        </w:rPr>
        <w:br/>
      </w:r>
      <w:r w:rsidR="00225A61" w:rsidRPr="004C1333">
        <w:rPr>
          <w:rFonts w:ascii="Times New Roman" w:hAnsi="Times New Roman"/>
          <w:sz w:val="28"/>
          <w:szCs w:val="28"/>
        </w:rPr>
        <w:t>а именно: 3 договора на выполнение работ по разработке рабочей и сметной документации на общую сумму 1 790,0 тыс. рублей и 2 договора на поставку здания мобильного киоска «Кофе» на общую сумму 857,0 тыс. рублей</w:t>
      </w:r>
      <w:r w:rsidRPr="004C1333">
        <w:rPr>
          <w:rFonts w:ascii="Times New Roman" w:hAnsi="Times New Roman"/>
          <w:sz w:val="28"/>
          <w:szCs w:val="28"/>
        </w:rPr>
        <w:t>;</w:t>
      </w:r>
    </w:p>
    <w:p w14:paraId="62998BE1" w14:textId="0527C95B" w:rsidR="00225A61" w:rsidRDefault="004C1333" w:rsidP="004C1333">
      <w:pPr>
        <w:pStyle w:val="ad"/>
        <w:numPr>
          <w:ilvl w:val="0"/>
          <w:numId w:val="39"/>
        </w:numPr>
        <w:tabs>
          <w:tab w:val="left" w:pos="1134"/>
        </w:tabs>
        <w:snapToGri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5A61" w:rsidRPr="004C1333">
        <w:rPr>
          <w:rFonts w:ascii="Times New Roman" w:hAnsi="Times New Roman"/>
          <w:sz w:val="28"/>
          <w:szCs w:val="28"/>
        </w:rPr>
        <w:t xml:space="preserve"> нарушение статьи 309, части 1 статьи 702, части 1 статьи 743 Гражданского кодекса Российской Федерации, пунктов 4.1.1., 4.1.33 контракта от 26.03.2024 № 4-2024-г реализация решений о внесении изменений в сметную документацию осуществлялась после окончания работ на объекте под фактически выполненные работы</w:t>
      </w:r>
      <w:r w:rsidRPr="004C1333">
        <w:rPr>
          <w:rFonts w:ascii="Times New Roman" w:hAnsi="Times New Roman"/>
          <w:sz w:val="28"/>
          <w:szCs w:val="28"/>
        </w:rPr>
        <w:t>;</w:t>
      </w:r>
    </w:p>
    <w:p w14:paraId="379821A9" w14:textId="1A700A51" w:rsidR="00225A61" w:rsidRDefault="004C1333" w:rsidP="004C1333">
      <w:pPr>
        <w:pStyle w:val="ad"/>
        <w:numPr>
          <w:ilvl w:val="0"/>
          <w:numId w:val="39"/>
        </w:numPr>
        <w:tabs>
          <w:tab w:val="left" w:pos="1134"/>
        </w:tabs>
        <w:snapToGri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5A61" w:rsidRPr="004C1333">
        <w:rPr>
          <w:rFonts w:ascii="Times New Roman" w:hAnsi="Times New Roman"/>
          <w:sz w:val="28"/>
          <w:szCs w:val="28"/>
        </w:rPr>
        <w:t xml:space="preserve"> нарушение части 7 статьи 95 Федерального закона от 05.04.2013 </w:t>
      </w:r>
      <w:r w:rsidR="00225A61" w:rsidRPr="004C1333">
        <w:rPr>
          <w:rFonts w:ascii="Times New Roman" w:hAnsi="Times New Roman"/>
          <w:sz w:val="28"/>
          <w:szCs w:val="28"/>
        </w:rPr>
        <w:br/>
        <w:t xml:space="preserve">№ 44-ФЗ администрацией Новосильского района Орловской области </w:t>
      </w:r>
      <w:r w:rsidR="00225A61" w:rsidRPr="004C1333">
        <w:rPr>
          <w:rFonts w:ascii="Times New Roman" w:hAnsi="Times New Roman"/>
          <w:sz w:val="28"/>
          <w:szCs w:val="28"/>
        </w:rPr>
        <w:br/>
        <w:t>и проектной организацией (ООО «</w:t>
      </w:r>
      <w:proofErr w:type="spellStart"/>
      <w:r w:rsidR="00225A61" w:rsidRPr="004C1333">
        <w:rPr>
          <w:rFonts w:ascii="Times New Roman" w:hAnsi="Times New Roman"/>
          <w:sz w:val="28"/>
          <w:szCs w:val="28"/>
        </w:rPr>
        <w:t>ПроектМаркет</w:t>
      </w:r>
      <w:proofErr w:type="spellEnd"/>
      <w:r w:rsidR="00225A61" w:rsidRPr="004C1333">
        <w:rPr>
          <w:rFonts w:ascii="Times New Roman" w:hAnsi="Times New Roman"/>
          <w:sz w:val="28"/>
          <w:szCs w:val="28"/>
        </w:rPr>
        <w:t xml:space="preserve">) согласована замена малых архитектурных форм (детских игровых и спортивных комплексов), </w:t>
      </w:r>
      <w:r w:rsidR="00225A61" w:rsidRPr="004C1333">
        <w:rPr>
          <w:rFonts w:ascii="Times New Roman" w:hAnsi="Times New Roman"/>
          <w:sz w:val="28"/>
          <w:szCs w:val="28"/>
        </w:rPr>
        <w:br/>
        <w:t xml:space="preserve">не обладающих улучшенными техническими и функциональными характеристиками по сравнению с качеством и соответствующими техническими и функциональными характеристиками, указанными </w:t>
      </w:r>
      <w:r w:rsidR="007065B3">
        <w:rPr>
          <w:rFonts w:ascii="Times New Roman" w:hAnsi="Times New Roman"/>
          <w:sz w:val="28"/>
          <w:szCs w:val="28"/>
        </w:rPr>
        <w:br/>
      </w:r>
      <w:r w:rsidR="00225A61" w:rsidRPr="004C1333">
        <w:rPr>
          <w:rFonts w:ascii="Times New Roman" w:hAnsi="Times New Roman"/>
          <w:sz w:val="28"/>
          <w:szCs w:val="28"/>
        </w:rPr>
        <w:t>в контракте</w:t>
      </w:r>
      <w:r w:rsidRPr="004C1333">
        <w:rPr>
          <w:rFonts w:ascii="Times New Roman" w:hAnsi="Times New Roman"/>
          <w:sz w:val="28"/>
          <w:szCs w:val="28"/>
        </w:rPr>
        <w:t>;</w:t>
      </w:r>
    </w:p>
    <w:p w14:paraId="39992426" w14:textId="7C94409A" w:rsidR="00225A61" w:rsidRDefault="004C1333" w:rsidP="004C1333">
      <w:pPr>
        <w:pStyle w:val="ad"/>
        <w:numPr>
          <w:ilvl w:val="0"/>
          <w:numId w:val="39"/>
        </w:numPr>
        <w:tabs>
          <w:tab w:val="left" w:pos="1134"/>
        </w:tabs>
        <w:snapToGri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225A61" w:rsidRPr="004C1333">
        <w:rPr>
          <w:rFonts w:ascii="Times New Roman" w:hAnsi="Times New Roman"/>
          <w:sz w:val="28"/>
          <w:szCs w:val="28"/>
        </w:rPr>
        <w:t xml:space="preserve"> нарушение части 6 статьи 34, пункта 3 части 1 статьи 94 Федерального закона от 05.04.2013 № 44-ФЗ администрацией Новосильского района Орловской области не</w:t>
      </w:r>
      <w:r w:rsidRPr="004C1333">
        <w:rPr>
          <w:rFonts w:ascii="Times New Roman" w:hAnsi="Times New Roman"/>
          <w:sz w:val="28"/>
          <w:szCs w:val="28"/>
        </w:rPr>
        <w:t xml:space="preserve"> в полном объеме</w:t>
      </w:r>
      <w:r w:rsidR="00225A61" w:rsidRPr="004C1333">
        <w:rPr>
          <w:rFonts w:ascii="Times New Roman" w:hAnsi="Times New Roman"/>
          <w:sz w:val="28"/>
          <w:szCs w:val="28"/>
        </w:rPr>
        <w:t xml:space="preserve"> обеспечено направление требования </w:t>
      </w:r>
      <w:r w:rsidRPr="004C1333">
        <w:rPr>
          <w:rFonts w:ascii="Times New Roman" w:hAnsi="Times New Roman"/>
          <w:sz w:val="28"/>
          <w:szCs w:val="28"/>
        </w:rPr>
        <w:t>подрядчику</w:t>
      </w:r>
      <w:r w:rsidR="00225A61" w:rsidRPr="004C1333">
        <w:rPr>
          <w:rFonts w:ascii="Times New Roman" w:hAnsi="Times New Roman"/>
          <w:sz w:val="28"/>
          <w:szCs w:val="28"/>
        </w:rPr>
        <w:t xml:space="preserve"> об уплате неустойки (пени) за нарушение срока выполнения работ</w:t>
      </w:r>
      <w:r w:rsidR="00460D17" w:rsidRPr="00460D17">
        <w:rPr>
          <w:rFonts w:ascii="Times New Roman" w:hAnsi="Times New Roman"/>
          <w:sz w:val="28"/>
          <w:szCs w:val="28"/>
        </w:rPr>
        <w:t>;</w:t>
      </w:r>
    </w:p>
    <w:p w14:paraId="430C9CB9" w14:textId="3C8BD0F9" w:rsidR="00225A61" w:rsidRPr="00460D17" w:rsidRDefault="00460D17" w:rsidP="00460D17">
      <w:pPr>
        <w:pStyle w:val="ad"/>
        <w:numPr>
          <w:ilvl w:val="0"/>
          <w:numId w:val="39"/>
        </w:numPr>
        <w:tabs>
          <w:tab w:val="left" w:pos="1134"/>
        </w:tabs>
        <w:snapToGri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5A61" w:rsidRPr="00460D17">
        <w:rPr>
          <w:rFonts w:ascii="Times New Roman" w:hAnsi="Times New Roman"/>
          <w:sz w:val="28"/>
          <w:szCs w:val="28"/>
        </w:rPr>
        <w:t xml:space="preserve"> нарушение подпункта «в» пункта 5.1 СП 246.1325800.2023, пункта 2.3.3. договора от 06.05.2024 № 31-04-24 произведена приемка и оплата скрытых работ, акты освидетельствования которых не подтверждены подписями уполномоченной организации, осуществляющей авторский надзор.</w:t>
      </w:r>
    </w:p>
    <w:bookmarkEnd w:id="1"/>
    <w:p w14:paraId="55E533A8" w14:textId="2A0A007E" w:rsidR="00225A61" w:rsidRDefault="00225A61" w:rsidP="00756290">
      <w:pPr>
        <w:tabs>
          <w:tab w:val="left" w:pos="1134"/>
        </w:tabs>
        <w:snapToGrid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25A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Проверкой соблюдения договорных обязательств установлено, что </w:t>
      </w:r>
      <w:r w:rsidRPr="00225A61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в нарушение пункта 1 части 1, части 7 статьи 94 Федерального закона </w:t>
      </w:r>
      <w:r w:rsidRPr="00225A61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от 05.04.2013 № 44-ФЗ администрацией Новосильского района Орловской области осуществлена приемка и оплата работ, выполненных с отступлением </w:t>
      </w:r>
      <w:r w:rsidRPr="00225A61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от требований строительных норм и правил, на общую сумму 8 371,9 тыс. рублей</w:t>
      </w:r>
      <w:r w:rsidR="00756290" w:rsidRPr="00756290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54FB94B0" w14:textId="3544DBC7" w:rsidR="00225A61" w:rsidRDefault="00756290" w:rsidP="00756290">
      <w:pPr>
        <w:pStyle w:val="ad"/>
        <w:numPr>
          <w:ilvl w:val="0"/>
          <w:numId w:val="39"/>
        </w:numPr>
        <w:tabs>
          <w:tab w:val="left" w:pos="1134"/>
        </w:tabs>
        <w:snapToGri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225A61" w:rsidRPr="00756290">
        <w:rPr>
          <w:rFonts w:ascii="Times New Roman" w:eastAsia="Calibri" w:hAnsi="Times New Roman"/>
          <w:sz w:val="28"/>
          <w:szCs w:val="28"/>
          <w:lang w:eastAsia="en-US"/>
        </w:rPr>
        <w:t xml:space="preserve"> нарушение технологии, предусмотренной </w:t>
      </w:r>
      <w:r w:rsidR="00225A61" w:rsidRPr="00756290">
        <w:rPr>
          <w:rFonts w:ascii="Times New Roman" w:hAnsi="Times New Roman"/>
          <w:sz w:val="28"/>
          <w:szCs w:val="28"/>
        </w:rPr>
        <w:t>СП 508.1325800.2022</w:t>
      </w:r>
      <w:r>
        <w:rPr>
          <w:rFonts w:ascii="Times New Roman" w:hAnsi="Times New Roman"/>
          <w:sz w:val="28"/>
          <w:szCs w:val="28"/>
        </w:rPr>
        <w:t xml:space="preserve">, </w:t>
      </w:r>
      <w:r w:rsidR="00225A61" w:rsidRPr="00756290">
        <w:rPr>
          <w:rFonts w:ascii="Times New Roman" w:hAnsi="Times New Roman"/>
          <w:sz w:val="28"/>
          <w:szCs w:val="28"/>
        </w:rPr>
        <w:t>ГОСТ</w:t>
      </w:r>
      <w:r w:rsidRPr="00756290">
        <w:rPr>
          <w:rFonts w:ascii="Times New Roman" w:hAnsi="Times New Roman"/>
          <w:sz w:val="28"/>
          <w:szCs w:val="28"/>
        </w:rPr>
        <w:t xml:space="preserve"> </w:t>
      </w:r>
      <w:r w:rsidR="00225A61" w:rsidRPr="00756290">
        <w:rPr>
          <w:rFonts w:ascii="Times New Roman" w:hAnsi="Times New Roman"/>
          <w:sz w:val="28"/>
          <w:szCs w:val="28"/>
        </w:rPr>
        <w:t>17608-2017</w:t>
      </w:r>
      <w:r>
        <w:rPr>
          <w:rFonts w:ascii="Times New Roman" w:hAnsi="Times New Roman"/>
          <w:sz w:val="28"/>
          <w:szCs w:val="28"/>
        </w:rPr>
        <w:t xml:space="preserve"> </w:t>
      </w:r>
      <w:r w:rsidR="00225A61" w:rsidRPr="00756290">
        <w:rPr>
          <w:rFonts w:ascii="Times New Roman" w:hAnsi="Times New Roman"/>
          <w:sz w:val="28"/>
          <w:szCs w:val="28"/>
        </w:rPr>
        <w:t xml:space="preserve">выполнены работы по устройству покрытий тротуаров </w:t>
      </w:r>
      <w:r w:rsidR="00225A61" w:rsidRPr="00756290">
        <w:rPr>
          <w:rFonts w:ascii="Times New Roman" w:hAnsi="Times New Roman"/>
          <w:sz w:val="28"/>
          <w:szCs w:val="28"/>
        </w:rPr>
        <w:br/>
        <w:t xml:space="preserve">из бетонной плитки типа «Брусчатка» рядовым мощением на площади </w:t>
      </w:r>
      <w:r w:rsidR="00AB61AF">
        <w:rPr>
          <w:rFonts w:ascii="Times New Roman" w:hAnsi="Times New Roman"/>
          <w:sz w:val="28"/>
          <w:szCs w:val="28"/>
        </w:rPr>
        <w:br/>
      </w:r>
      <w:r w:rsidR="00225A61" w:rsidRPr="00756290">
        <w:rPr>
          <w:rFonts w:ascii="Times New Roman" w:hAnsi="Times New Roman"/>
          <w:sz w:val="28"/>
          <w:szCs w:val="28"/>
        </w:rPr>
        <w:t>6 377,6 м</w:t>
      </w:r>
      <w:r w:rsidR="00225A61" w:rsidRPr="00756290">
        <w:rPr>
          <w:rFonts w:ascii="Times New Roman" w:hAnsi="Times New Roman"/>
          <w:sz w:val="28"/>
          <w:szCs w:val="28"/>
          <w:vertAlign w:val="superscript"/>
        </w:rPr>
        <w:t>2</w:t>
      </w:r>
      <w:r w:rsidRPr="00756290">
        <w:rPr>
          <w:rFonts w:ascii="Times New Roman" w:hAnsi="Times New Roman"/>
          <w:sz w:val="28"/>
          <w:szCs w:val="28"/>
        </w:rPr>
        <w:t>;</w:t>
      </w:r>
    </w:p>
    <w:p w14:paraId="23C4DB78" w14:textId="77777777" w:rsidR="00756290" w:rsidRDefault="00756290" w:rsidP="00756290">
      <w:pPr>
        <w:pStyle w:val="ad"/>
        <w:numPr>
          <w:ilvl w:val="0"/>
          <w:numId w:val="39"/>
        </w:numPr>
        <w:tabs>
          <w:tab w:val="left" w:pos="1134"/>
        </w:tabs>
        <w:snapToGri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6290">
        <w:rPr>
          <w:rFonts w:ascii="Times New Roman" w:hAnsi="Times New Roman"/>
          <w:sz w:val="28"/>
          <w:szCs w:val="28"/>
        </w:rPr>
        <w:t>в</w:t>
      </w:r>
      <w:r w:rsidR="00225A61" w:rsidRPr="00756290">
        <w:rPr>
          <w:rFonts w:ascii="Times New Roman" w:hAnsi="Times New Roman"/>
          <w:sz w:val="28"/>
          <w:szCs w:val="28"/>
        </w:rPr>
        <w:t xml:space="preserve"> нарушение требований, установленных разделом 7 «Отделочные работы» Свода правил </w:t>
      </w:r>
      <w:bookmarkStart w:id="2" w:name="_Hlk190351417"/>
      <w:r w:rsidR="00225A61" w:rsidRPr="00756290">
        <w:rPr>
          <w:rFonts w:ascii="Times New Roman" w:hAnsi="Times New Roman"/>
          <w:sz w:val="28"/>
          <w:szCs w:val="28"/>
        </w:rPr>
        <w:t xml:space="preserve">СП 71.13330.2017 </w:t>
      </w:r>
      <w:bookmarkEnd w:id="2"/>
      <w:r w:rsidR="00225A61" w:rsidRPr="00756290">
        <w:rPr>
          <w:rFonts w:ascii="Times New Roman" w:hAnsi="Times New Roman"/>
          <w:sz w:val="28"/>
          <w:szCs w:val="28"/>
        </w:rPr>
        <w:t xml:space="preserve">«Изоляционные и отделочные покрытия», выполнены работы </w:t>
      </w:r>
      <w:r w:rsidR="00225A61" w:rsidRPr="00756290">
        <w:rPr>
          <w:rFonts w:ascii="Times New Roman" w:eastAsia="Calibri" w:hAnsi="Times New Roman"/>
          <w:sz w:val="28"/>
          <w:szCs w:val="28"/>
          <w:lang w:eastAsia="en-US"/>
        </w:rPr>
        <w:t>по отделке вертикальных поверхностей мелкозернистым декоративным составом из мелкозернистого наполнителя (мраморная штукатурка) на площади 30,33 м</w:t>
      </w:r>
      <w:r w:rsidR="00225A61" w:rsidRPr="00756290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2</w:t>
      </w:r>
      <w:r w:rsidRPr="00756290">
        <w:rPr>
          <w:rFonts w:ascii="Times New Roman" w:hAnsi="Times New Roman"/>
          <w:sz w:val="28"/>
          <w:szCs w:val="28"/>
        </w:rPr>
        <w:t>;</w:t>
      </w:r>
    </w:p>
    <w:p w14:paraId="09322FF3" w14:textId="2C2E05F8" w:rsidR="00756290" w:rsidRPr="00B71DF9" w:rsidRDefault="00B71DF9" w:rsidP="00B71DF9">
      <w:pPr>
        <w:pStyle w:val="ad"/>
        <w:numPr>
          <w:ilvl w:val="0"/>
          <w:numId w:val="39"/>
        </w:numPr>
        <w:tabs>
          <w:tab w:val="left" w:pos="1134"/>
        </w:tabs>
        <w:snapToGri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225A61" w:rsidRPr="00B71DF9">
        <w:rPr>
          <w:rFonts w:ascii="Times New Roman" w:hAnsi="Times New Roman"/>
          <w:sz w:val="28"/>
          <w:szCs w:val="28"/>
          <w:shd w:val="clear" w:color="auto" w:fill="FFFFFF"/>
        </w:rPr>
        <w:t xml:space="preserve"> нарушение правил, установленных </w:t>
      </w:r>
      <w:r w:rsidR="00225A61" w:rsidRPr="00B71DF9">
        <w:rPr>
          <w:rFonts w:ascii="Times New Roman" w:eastAsia="Calibri" w:hAnsi="Times New Roman"/>
          <w:kern w:val="2"/>
          <w:sz w:val="28"/>
          <w:szCs w:val="28"/>
          <w:lang w:eastAsia="en-US"/>
        </w:rPr>
        <w:t>СП 82.13330.2016 «Свод правил. Благоустройство территорий», выполнены работы по устройству газонов посевом многолетних трав</w:t>
      </w:r>
      <w:r w:rsidR="00756290" w:rsidRPr="00B71DF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 связи с чем, </w:t>
      </w:r>
      <w:r w:rsidR="00225A61" w:rsidRPr="00B71DF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не обеспечена </w:t>
      </w:r>
      <w:r w:rsidR="00225A61" w:rsidRPr="00B71DF9">
        <w:rPr>
          <w:rFonts w:ascii="Times New Roman" w:hAnsi="Times New Roman"/>
          <w:sz w:val="28"/>
          <w:szCs w:val="28"/>
          <w:shd w:val="clear" w:color="auto" w:fill="FFFFFF"/>
        </w:rPr>
        <w:t>всхожесть семян газонной травы на участке площадью 1 158,58 м</w:t>
      </w:r>
      <w:r w:rsidR="00225A61" w:rsidRPr="00B71DF9"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2</w:t>
      </w:r>
      <w:r w:rsidR="00756290" w:rsidRPr="00B71DF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4DABB69" w14:textId="770F8563" w:rsidR="00225A61" w:rsidRPr="00B71DF9" w:rsidRDefault="00B71DF9" w:rsidP="00B71DF9">
      <w:pPr>
        <w:pStyle w:val="ad"/>
        <w:numPr>
          <w:ilvl w:val="0"/>
          <w:numId w:val="39"/>
        </w:numPr>
        <w:tabs>
          <w:tab w:val="left" w:pos="1134"/>
        </w:tabs>
        <w:snapToGri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5A61" w:rsidRPr="00B71DF9">
        <w:rPr>
          <w:rFonts w:ascii="Times New Roman" w:hAnsi="Times New Roman"/>
          <w:sz w:val="28"/>
          <w:szCs w:val="28"/>
        </w:rPr>
        <w:t xml:space="preserve"> нарушение пунктов 1, 2 части 1, части 7 статьи 94 Федерального закона от 05.04.2013 № 44-ФЗ, пункта 1 статьи 711, пункта 1 статьи 746 Гражданского кодекса Российской Федерации не выполнены работы </w:t>
      </w:r>
      <w:r w:rsidR="00225A61" w:rsidRPr="00B71DF9">
        <w:rPr>
          <w:rFonts w:ascii="Times New Roman" w:hAnsi="Times New Roman"/>
          <w:sz w:val="28"/>
          <w:szCs w:val="28"/>
        </w:rPr>
        <w:br/>
        <w:t>по устройству пошаговой дорожки декоративными плитами площадью покрытия 8,4 м</w:t>
      </w:r>
      <w:r w:rsidR="00225A61" w:rsidRPr="00B71DF9">
        <w:rPr>
          <w:rFonts w:ascii="Times New Roman" w:hAnsi="Times New Roman"/>
          <w:sz w:val="28"/>
          <w:szCs w:val="28"/>
          <w:vertAlign w:val="superscript"/>
        </w:rPr>
        <w:t>2</w:t>
      </w:r>
      <w:r w:rsidR="00225A61" w:rsidRPr="00B71DF9">
        <w:rPr>
          <w:rFonts w:ascii="Times New Roman" w:hAnsi="Times New Roman"/>
          <w:sz w:val="28"/>
          <w:szCs w:val="28"/>
        </w:rPr>
        <w:t xml:space="preserve">. </w:t>
      </w:r>
    </w:p>
    <w:p w14:paraId="63FDFEAD" w14:textId="2FB88121" w:rsidR="00E35F96" w:rsidRPr="00B71DF9" w:rsidRDefault="00D92B65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>По результатам контрольного мероприятия в адрес</w:t>
      </w:r>
      <w:r w:rsidR="00DC1C5D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6C2144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главы администрации </w:t>
      </w:r>
      <w:r w:rsidR="00D741CC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>Новосильского</w:t>
      </w:r>
      <w:r w:rsidR="006C2144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района Орловской области</w:t>
      </w:r>
      <w:r w:rsidR="00EB4841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>внесено представление</w:t>
      </w:r>
      <w:r w:rsidR="00142479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в целях рассмотрения</w:t>
      </w:r>
      <w:r w:rsidR="006C2144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и </w:t>
      </w:r>
      <w:r w:rsidR="00142479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>устранения нарушений</w:t>
      </w:r>
      <w:r w:rsidR="006C2144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, выявленных </w:t>
      </w:r>
      <w:r w:rsidR="0096216D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="006C2144" w:rsidRPr="00B71DF9">
        <w:rPr>
          <w:rFonts w:ascii="Times New Roman" w:eastAsia="Times New Roman" w:hAnsi="Times New Roman" w:cs="Calibri"/>
          <w:color w:val="auto"/>
          <w:sz w:val="28"/>
          <w:szCs w:val="28"/>
        </w:rPr>
        <w:t>в ходе проверки.</w:t>
      </w:r>
    </w:p>
    <w:sectPr w:rsidR="00E35F96" w:rsidRPr="00B71DF9" w:rsidSect="00243CA8">
      <w:headerReference w:type="default" r:id="rId8"/>
      <w:pgSz w:w="11906" w:h="1683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F4DC6" w14:textId="77777777" w:rsidR="00913460" w:rsidRDefault="00913460" w:rsidP="00870134">
      <w:r>
        <w:separator/>
      </w:r>
    </w:p>
  </w:endnote>
  <w:endnote w:type="continuationSeparator" w:id="0">
    <w:p w14:paraId="37CE32E9" w14:textId="77777777" w:rsidR="00913460" w:rsidRDefault="00913460" w:rsidP="008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4582B" w14:textId="77777777" w:rsidR="00913460" w:rsidRDefault="00913460" w:rsidP="00870134">
      <w:r>
        <w:separator/>
      </w:r>
    </w:p>
  </w:footnote>
  <w:footnote w:type="continuationSeparator" w:id="0">
    <w:p w14:paraId="301988A1" w14:textId="77777777" w:rsidR="00913460" w:rsidRDefault="00913460" w:rsidP="0087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8230210"/>
    </w:sdtPr>
    <w:sdtEndPr>
      <w:rPr>
        <w:rFonts w:asciiTheme="minorHAnsi" w:hAnsiTheme="minorHAnsi" w:cstheme="minorHAnsi"/>
      </w:rPr>
    </w:sdtEndPr>
    <w:sdtContent>
      <w:p w14:paraId="5732FEBF" w14:textId="77777777" w:rsidR="0058168F" w:rsidRPr="00784903" w:rsidRDefault="0058168F">
        <w:pPr>
          <w:pStyle w:val="a9"/>
          <w:jc w:val="center"/>
          <w:rPr>
            <w:rFonts w:asciiTheme="minorHAnsi" w:hAnsiTheme="minorHAnsi" w:cstheme="minorHAnsi"/>
          </w:rPr>
        </w:pPr>
        <w:r w:rsidRPr="00784903">
          <w:rPr>
            <w:rFonts w:asciiTheme="minorHAnsi" w:hAnsiTheme="minorHAnsi" w:cstheme="minorHAnsi"/>
          </w:rPr>
          <w:fldChar w:fldCharType="begin"/>
        </w:r>
        <w:r w:rsidRPr="00784903">
          <w:rPr>
            <w:rFonts w:asciiTheme="minorHAnsi" w:hAnsiTheme="minorHAnsi" w:cstheme="minorHAnsi"/>
          </w:rPr>
          <w:instrText>PAGE   \* MERGEFORMAT</w:instrText>
        </w:r>
        <w:r w:rsidRPr="00784903">
          <w:rPr>
            <w:rFonts w:asciiTheme="minorHAnsi" w:hAnsiTheme="minorHAnsi" w:cstheme="minorHAnsi"/>
          </w:rPr>
          <w:fldChar w:fldCharType="separate"/>
        </w:r>
        <w:r w:rsidR="007C0DCA">
          <w:rPr>
            <w:rFonts w:asciiTheme="minorHAnsi" w:hAnsiTheme="minorHAnsi" w:cstheme="minorHAnsi"/>
            <w:noProof/>
          </w:rPr>
          <w:t>3</w:t>
        </w:r>
        <w:r w:rsidRPr="00784903">
          <w:rPr>
            <w:rFonts w:asciiTheme="minorHAnsi" w:hAnsiTheme="minorHAnsi" w:cstheme="min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2D6"/>
    <w:multiLevelType w:val="hybridMultilevel"/>
    <w:tmpl w:val="D73E2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65CDC"/>
    <w:multiLevelType w:val="multilevel"/>
    <w:tmpl w:val="3E12A20E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56D60B2"/>
    <w:multiLevelType w:val="hybridMultilevel"/>
    <w:tmpl w:val="91E0BA14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C5CEC"/>
    <w:multiLevelType w:val="hybridMultilevel"/>
    <w:tmpl w:val="616E2014"/>
    <w:lvl w:ilvl="0" w:tplc="9D461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D5C7A"/>
    <w:multiLevelType w:val="hybridMultilevel"/>
    <w:tmpl w:val="E6D64E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3C5AFA"/>
    <w:multiLevelType w:val="hybridMultilevel"/>
    <w:tmpl w:val="52F4C2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6C4103"/>
    <w:multiLevelType w:val="hybridMultilevel"/>
    <w:tmpl w:val="80C45E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30B92"/>
    <w:multiLevelType w:val="hybridMultilevel"/>
    <w:tmpl w:val="14DA3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514E2E"/>
    <w:multiLevelType w:val="hybridMultilevel"/>
    <w:tmpl w:val="0D9EAC12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F9041C"/>
    <w:multiLevelType w:val="hybridMultilevel"/>
    <w:tmpl w:val="AC5A9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E43DF7"/>
    <w:multiLevelType w:val="hybridMultilevel"/>
    <w:tmpl w:val="0770C88C"/>
    <w:lvl w:ilvl="0" w:tplc="C6067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0D4B5E"/>
    <w:multiLevelType w:val="hybridMultilevel"/>
    <w:tmpl w:val="08BC754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19981062"/>
    <w:multiLevelType w:val="multilevel"/>
    <w:tmpl w:val="4050CE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1E305873"/>
    <w:multiLevelType w:val="hybridMultilevel"/>
    <w:tmpl w:val="FFC82E6A"/>
    <w:lvl w:ilvl="0" w:tplc="EDEADB3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1260CC"/>
    <w:multiLevelType w:val="hybridMultilevel"/>
    <w:tmpl w:val="54885F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286502"/>
    <w:multiLevelType w:val="hybridMultilevel"/>
    <w:tmpl w:val="B0089230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B173E1"/>
    <w:multiLevelType w:val="hybridMultilevel"/>
    <w:tmpl w:val="EA80D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B46149"/>
    <w:multiLevelType w:val="hybridMultilevel"/>
    <w:tmpl w:val="3104D27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F25EF3"/>
    <w:multiLevelType w:val="hybridMultilevel"/>
    <w:tmpl w:val="6AB8723A"/>
    <w:lvl w:ilvl="0" w:tplc="D5CEC0A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1927A36"/>
    <w:multiLevelType w:val="hybridMultilevel"/>
    <w:tmpl w:val="8124DA1C"/>
    <w:lvl w:ilvl="0" w:tplc="150232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EC1514"/>
    <w:multiLevelType w:val="hybridMultilevel"/>
    <w:tmpl w:val="45D44762"/>
    <w:lvl w:ilvl="0" w:tplc="059EE872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302" w:hanging="360"/>
      </w:pPr>
    </w:lvl>
    <w:lvl w:ilvl="2" w:tplc="0419001B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1" w15:restartNumberingAfterBreak="0">
    <w:nsid w:val="36FC27EC"/>
    <w:multiLevelType w:val="hybridMultilevel"/>
    <w:tmpl w:val="86A038C6"/>
    <w:lvl w:ilvl="0" w:tplc="4F0A967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39970AAB"/>
    <w:multiLevelType w:val="hybridMultilevel"/>
    <w:tmpl w:val="EC38B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BA0D89"/>
    <w:multiLevelType w:val="hybridMultilevel"/>
    <w:tmpl w:val="F3746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DF6A23"/>
    <w:multiLevelType w:val="hybridMultilevel"/>
    <w:tmpl w:val="152484E4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D3D0679"/>
    <w:multiLevelType w:val="hybridMultilevel"/>
    <w:tmpl w:val="10C019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ECA02A2"/>
    <w:multiLevelType w:val="hybridMultilevel"/>
    <w:tmpl w:val="A2E25860"/>
    <w:lvl w:ilvl="0" w:tplc="E45AF38A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9D451C"/>
    <w:multiLevelType w:val="hybridMultilevel"/>
    <w:tmpl w:val="ED90379C"/>
    <w:lvl w:ilvl="0" w:tplc="CCF66F2E">
      <w:start w:val="1"/>
      <w:numFmt w:val="bullet"/>
      <w:lvlText w:val="−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4F0A7F67"/>
    <w:multiLevelType w:val="hybridMultilevel"/>
    <w:tmpl w:val="447242C4"/>
    <w:lvl w:ilvl="0" w:tplc="C5C6CADA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171E8"/>
    <w:multiLevelType w:val="hybridMultilevel"/>
    <w:tmpl w:val="5DE0D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C40251"/>
    <w:multiLevelType w:val="hybridMultilevel"/>
    <w:tmpl w:val="37DE96E0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342409"/>
    <w:multiLevelType w:val="hybridMultilevel"/>
    <w:tmpl w:val="52D887BE"/>
    <w:lvl w:ilvl="0" w:tplc="E45AF38A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82757D"/>
    <w:multiLevelType w:val="hybridMultilevel"/>
    <w:tmpl w:val="B810CEF4"/>
    <w:lvl w:ilvl="0" w:tplc="579A3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863394"/>
    <w:multiLevelType w:val="hybridMultilevel"/>
    <w:tmpl w:val="966078B4"/>
    <w:lvl w:ilvl="0" w:tplc="5DC01A56">
      <w:start w:val="5"/>
      <w:numFmt w:val="decimal"/>
      <w:lvlText w:val="%1."/>
      <w:lvlJc w:val="left"/>
      <w:pPr>
        <w:ind w:left="1069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AD3A15"/>
    <w:multiLevelType w:val="hybridMultilevel"/>
    <w:tmpl w:val="D0223DA8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502B43"/>
    <w:multiLevelType w:val="hybridMultilevel"/>
    <w:tmpl w:val="ACEC701C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F60B68"/>
    <w:multiLevelType w:val="hybridMultilevel"/>
    <w:tmpl w:val="77CE9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06107"/>
    <w:multiLevelType w:val="hybridMultilevel"/>
    <w:tmpl w:val="D2C206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BA1675"/>
    <w:multiLevelType w:val="hybridMultilevel"/>
    <w:tmpl w:val="73029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14745721">
    <w:abstractNumId w:val="32"/>
  </w:num>
  <w:num w:numId="2" w16cid:durableId="587618834">
    <w:abstractNumId w:val="10"/>
  </w:num>
  <w:num w:numId="3" w16cid:durableId="1979646786">
    <w:abstractNumId w:val="33"/>
  </w:num>
  <w:num w:numId="4" w16cid:durableId="1060204533">
    <w:abstractNumId w:val="22"/>
  </w:num>
  <w:num w:numId="5" w16cid:durableId="128985935">
    <w:abstractNumId w:val="9"/>
  </w:num>
  <w:num w:numId="6" w16cid:durableId="672221776">
    <w:abstractNumId w:val="23"/>
  </w:num>
  <w:num w:numId="7" w16cid:durableId="1227836858">
    <w:abstractNumId w:val="0"/>
  </w:num>
  <w:num w:numId="8" w16cid:durableId="868571476">
    <w:abstractNumId w:val="3"/>
  </w:num>
  <w:num w:numId="9" w16cid:durableId="1128667932">
    <w:abstractNumId w:val="28"/>
  </w:num>
  <w:num w:numId="10" w16cid:durableId="887910491">
    <w:abstractNumId w:val="20"/>
  </w:num>
  <w:num w:numId="11" w16cid:durableId="84496385">
    <w:abstractNumId w:val="21"/>
  </w:num>
  <w:num w:numId="12" w16cid:durableId="1870339144">
    <w:abstractNumId w:val="36"/>
  </w:num>
  <w:num w:numId="13" w16cid:durableId="1895266268">
    <w:abstractNumId w:val="14"/>
  </w:num>
  <w:num w:numId="14" w16cid:durableId="1937899621">
    <w:abstractNumId w:val="11"/>
  </w:num>
  <w:num w:numId="15" w16cid:durableId="1142885060">
    <w:abstractNumId w:val="35"/>
  </w:num>
  <w:num w:numId="16" w16cid:durableId="640228866">
    <w:abstractNumId w:val="37"/>
  </w:num>
  <w:num w:numId="17" w16cid:durableId="1487236260">
    <w:abstractNumId w:val="18"/>
  </w:num>
  <w:num w:numId="18" w16cid:durableId="269969234">
    <w:abstractNumId w:val="24"/>
  </w:num>
  <w:num w:numId="19" w16cid:durableId="792407151">
    <w:abstractNumId w:val="4"/>
  </w:num>
  <w:num w:numId="20" w16cid:durableId="2081323041">
    <w:abstractNumId w:val="30"/>
  </w:num>
  <w:num w:numId="21" w16cid:durableId="504052143">
    <w:abstractNumId w:val="2"/>
  </w:num>
  <w:num w:numId="22" w16cid:durableId="1419211277">
    <w:abstractNumId w:val="13"/>
  </w:num>
  <w:num w:numId="23" w16cid:durableId="1234463747">
    <w:abstractNumId w:val="5"/>
  </w:num>
  <w:num w:numId="24" w16cid:durableId="1712996721">
    <w:abstractNumId w:val="16"/>
  </w:num>
  <w:num w:numId="25" w16cid:durableId="1949316688">
    <w:abstractNumId w:val="27"/>
  </w:num>
  <w:num w:numId="26" w16cid:durableId="1011762741">
    <w:abstractNumId w:val="34"/>
  </w:num>
  <w:num w:numId="27" w16cid:durableId="833834483">
    <w:abstractNumId w:val="6"/>
  </w:num>
  <w:num w:numId="28" w16cid:durableId="228468941">
    <w:abstractNumId w:val="25"/>
  </w:num>
  <w:num w:numId="29" w16cid:durableId="533539016">
    <w:abstractNumId w:val="7"/>
  </w:num>
  <w:num w:numId="30" w16cid:durableId="373888878">
    <w:abstractNumId w:val="12"/>
  </w:num>
  <w:num w:numId="31" w16cid:durableId="143204989">
    <w:abstractNumId w:val="38"/>
  </w:num>
  <w:num w:numId="32" w16cid:durableId="905257789">
    <w:abstractNumId w:val="15"/>
  </w:num>
  <w:num w:numId="33" w16cid:durableId="1937013536">
    <w:abstractNumId w:val="19"/>
  </w:num>
  <w:num w:numId="34" w16cid:durableId="1834492101">
    <w:abstractNumId w:val="8"/>
  </w:num>
  <w:num w:numId="35" w16cid:durableId="622928872">
    <w:abstractNumId w:val="31"/>
  </w:num>
  <w:num w:numId="36" w16cid:durableId="123354135">
    <w:abstractNumId w:val="17"/>
  </w:num>
  <w:num w:numId="37" w16cid:durableId="262804398">
    <w:abstractNumId w:val="1"/>
  </w:num>
  <w:num w:numId="38" w16cid:durableId="1815176205">
    <w:abstractNumId w:val="29"/>
  </w:num>
  <w:num w:numId="39" w16cid:durableId="14100397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3BF"/>
    <w:rsid w:val="000002FB"/>
    <w:rsid w:val="00003214"/>
    <w:rsid w:val="00004D9F"/>
    <w:rsid w:val="0000669D"/>
    <w:rsid w:val="00007162"/>
    <w:rsid w:val="00010921"/>
    <w:rsid w:val="00011939"/>
    <w:rsid w:val="00014BB3"/>
    <w:rsid w:val="000154D7"/>
    <w:rsid w:val="0001663C"/>
    <w:rsid w:val="000176E8"/>
    <w:rsid w:val="000206D9"/>
    <w:rsid w:val="0002224A"/>
    <w:rsid w:val="00023C5B"/>
    <w:rsid w:val="00023D9B"/>
    <w:rsid w:val="00024B23"/>
    <w:rsid w:val="00024DCF"/>
    <w:rsid w:val="00025A83"/>
    <w:rsid w:val="00033492"/>
    <w:rsid w:val="00033AA2"/>
    <w:rsid w:val="0003452A"/>
    <w:rsid w:val="0003636E"/>
    <w:rsid w:val="00041317"/>
    <w:rsid w:val="00042B6C"/>
    <w:rsid w:val="00043B63"/>
    <w:rsid w:val="000468E5"/>
    <w:rsid w:val="00046AC9"/>
    <w:rsid w:val="00047037"/>
    <w:rsid w:val="0005058B"/>
    <w:rsid w:val="00051369"/>
    <w:rsid w:val="00055675"/>
    <w:rsid w:val="00055F1B"/>
    <w:rsid w:val="00057AC9"/>
    <w:rsid w:val="0006185F"/>
    <w:rsid w:val="00064044"/>
    <w:rsid w:val="00064B89"/>
    <w:rsid w:val="00067BB5"/>
    <w:rsid w:val="00070018"/>
    <w:rsid w:val="0007023D"/>
    <w:rsid w:val="00071022"/>
    <w:rsid w:val="000730DF"/>
    <w:rsid w:val="000735E3"/>
    <w:rsid w:val="0007643A"/>
    <w:rsid w:val="000777A2"/>
    <w:rsid w:val="00080E96"/>
    <w:rsid w:val="000815AE"/>
    <w:rsid w:val="00081D06"/>
    <w:rsid w:val="00082F92"/>
    <w:rsid w:val="00084160"/>
    <w:rsid w:val="000868ED"/>
    <w:rsid w:val="00087816"/>
    <w:rsid w:val="0009000A"/>
    <w:rsid w:val="000907CC"/>
    <w:rsid w:val="00091748"/>
    <w:rsid w:val="00091DFE"/>
    <w:rsid w:val="000941AC"/>
    <w:rsid w:val="00095271"/>
    <w:rsid w:val="000965DC"/>
    <w:rsid w:val="000A007F"/>
    <w:rsid w:val="000A4232"/>
    <w:rsid w:val="000A4D40"/>
    <w:rsid w:val="000A5217"/>
    <w:rsid w:val="000A628A"/>
    <w:rsid w:val="000A7A76"/>
    <w:rsid w:val="000A7C30"/>
    <w:rsid w:val="000B0331"/>
    <w:rsid w:val="000B0AB1"/>
    <w:rsid w:val="000B0C4E"/>
    <w:rsid w:val="000B1891"/>
    <w:rsid w:val="000B2EC8"/>
    <w:rsid w:val="000B49B9"/>
    <w:rsid w:val="000B555E"/>
    <w:rsid w:val="000B5774"/>
    <w:rsid w:val="000C1DB1"/>
    <w:rsid w:val="000C43B0"/>
    <w:rsid w:val="000C5960"/>
    <w:rsid w:val="000C5F98"/>
    <w:rsid w:val="000D2CC9"/>
    <w:rsid w:val="000D2D78"/>
    <w:rsid w:val="000D49CE"/>
    <w:rsid w:val="000D599F"/>
    <w:rsid w:val="000D62A3"/>
    <w:rsid w:val="000D6726"/>
    <w:rsid w:val="000E0BAC"/>
    <w:rsid w:val="000E0DC5"/>
    <w:rsid w:val="000E0E71"/>
    <w:rsid w:val="000E1DC0"/>
    <w:rsid w:val="000E2A67"/>
    <w:rsid w:val="000E2E46"/>
    <w:rsid w:val="000E32C9"/>
    <w:rsid w:val="000E41D3"/>
    <w:rsid w:val="000E51CB"/>
    <w:rsid w:val="000E67C7"/>
    <w:rsid w:val="000F240C"/>
    <w:rsid w:val="000F27DB"/>
    <w:rsid w:val="000F3184"/>
    <w:rsid w:val="000F36BA"/>
    <w:rsid w:val="000F4FEE"/>
    <w:rsid w:val="00100B21"/>
    <w:rsid w:val="00101E92"/>
    <w:rsid w:val="001024C6"/>
    <w:rsid w:val="00103580"/>
    <w:rsid w:val="00103843"/>
    <w:rsid w:val="00103B6E"/>
    <w:rsid w:val="00103F1E"/>
    <w:rsid w:val="00104369"/>
    <w:rsid w:val="001052FA"/>
    <w:rsid w:val="00105C47"/>
    <w:rsid w:val="00112000"/>
    <w:rsid w:val="0011214B"/>
    <w:rsid w:val="001121A0"/>
    <w:rsid w:val="00113288"/>
    <w:rsid w:val="001144D3"/>
    <w:rsid w:val="00114DD9"/>
    <w:rsid w:val="00115B67"/>
    <w:rsid w:val="00116868"/>
    <w:rsid w:val="00117AD4"/>
    <w:rsid w:val="0012247D"/>
    <w:rsid w:val="00124B9C"/>
    <w:rsid w:val="00124D3E"/>
    <w:rsid w:val="00124FA8"/>
    <w:rsid w:val="00131A6A"/>
    <w:rsid w:val="001320EC"/>
    <w:rsid w:val="00133310"/>
    <w:rsid w:val="00133B52"/>
    <w:rsid w:val="00133FFC"/>
    <w:rsid w:val="0013495A"/>
    <w:rsid w:val="001357CC"/>
    <w:rsid w:val="00136194"/>
    <w:rsid w:val="001422ED"/>
    <w:rsid w:val="00142479"/>
    <w:rsid w:val="00142753"/>
    <w:rsid w:val="00142CB9"/>
    <w:rsid w:val="001451AC"/>
    <w:rsid w:val="00146A6D"/>
    <w:rsid w:val="001504F2"/>
    <w:rsid w:val="00150FD2"/>
    <w:rsid w:val="001528EE"/>
    <w:rsid w:val="001530CB"/>
    <w:rsid w:val="001535A6"/>
    <w:rsid w:val="001543AB"/>
    <w:rsid w:val="00156F77"/>
    <w:rsid w:val="00157C6B"/>
    <w:rsid w:val="00157EAD"/>
    <w:rsid w:val="00157F1F"/>
    <w:rsid w:val="00160295"/>
    <w:rsid w:val="00160A60"/>
    <w:rsid w:val="00160C59"/>
    <w:rsid w:val="00162A01"/>
    <w:rsid w:val="00163DA0"/>
    <w:rsid w:val="00167526"/>
    <w:rsid w:val="00167F0C"/>
    <w:rsid w:val="0017098A"/>
    <w:rsid w:val="0017465A"/>
    <w:rsid w:val="001746F4"/>
    <w:rsid w:val="00175018"/>
    <w:rsid w:val="001811EE"/>
    <w:rsid w:val="001836CF"/>
    <w:rsid w:val="00183C89"/>
    <w:rsid w:val="001851D0"/>
    <w:rsid w:val="00185274"/>
    <w:rsid w:val="00186772"/>
    <w:rsid w:val="00187537"/>
    <w:rsid w:val="0019076F"/>
    <w:rsid w:val="0019113C"/>
    <w:rsid w:val="001919C9"/>
    <w:rsid w:val="00191D7C"/>
    <w:rsid w:val="00194305"/>
    <w:rsid w:val="00195749"/>
    <w:rsid w:val="001959D7"/>
    <w:rsid w:val="00195B0E"/>
    <w:rsid w:val="00196D2F"/>
    <w:rsid w:val="00197756"/>
    <w:rsid w:val="00197860"/>
    <w:rsid w:val="00197EDD"/>
    <w:rsid w:val="001A0E1C"/>
    <w:rsid w:val="001A1101"/>
    <w:rsid w:val="001A1E1F"/>
    <w:rsid w:val="001A2868"/>
    <w:rsid w:val="001A3CED"/>
    <w:rsid w:val="001A6B36"/>
    <w:rsid w:val="001A71F1"/>
    <w:rsid w:val="001A7D38"/>
    <w:rsid w:val="001B19E4"/>
    <w:rsid w:val="001B3E16"/>
    <w:rsid w:val="001B4003"/>
    <w:rsid w:val="001B4582"/>
    <w:rsid w:val="001B5F8B"/>
    <w:rsid w:val="001B6322"/>
    <w:rsid w:val="001B665A"/>
    <w:rsid w:val="001B717E"/>
    <w:rsid w:val="001B773D"/>
    <w:rsid w:val="001C108D"/>
    <w:rsid w:val="001C37FE"/>
    <w:rsid w:val="001C505C"/>
    <w:rsid w:val="001C59C7"/>
    <w:rsid w:val="001C5A3F"/>
    <w:rsid w:val="001C6568"/>
    <w:rsid w:val="001D38C2"/>
    <w:rsid w:val="001D5A1A"/>
    <w:rsid w:val="001D6270"/>
    <w:rsid w:val="001D6663"/>
    <w:rsid w:val="001E00C9"/>
    <w:rsid w:val="001E0A50"/>
    <w:rsid w:val="001E0A6A"/>
    <w:rsid w:val="001E0B2F"/>
    <w:rsid w:val="001E18B2"/>
    <w:rsid w:val="001E1D54"/>
    <w:rsid w:val="001E465A"/>
    <w:rsid w:val="001E67FA"/>
    <w:rsid w:val="001E73A3"/>
    <w:rsid w:val="001F23D7"/>
    <w:rsid w:val="001F331E"/>
    <w:rsid w:val="001F45A7"/>
    <w:rsid w:val="001F6AE5"/>
    <w:rsid w:val="00200DE4"/>
    <w:rsid w:val="0020136E"/>
    <w:rsid w:val="00201726"/>
    <w:rsid w:val="00202DD3"/>
    <w:rsid w:val="00206FB3"/>
    <w:rsid w:val="00207CE2"/>
    <w:rsid w:val="00210A7C"/>
    <w:rsid w:val="00212083"/>
    <w:rsid w:val="00212372"/>
    <w:rsid w:val="00212990"/>
    <w:rsid w:val="00212D29"/>
    <w:rsid w:val="0021329B"/>
    <w:rsid w:val="002144B3"/>
    <w:rsid w:val="00214AC5"/>
    <w:rsid w:val="00214D15"/>
    <w:rsid w:val="002154BC"/>
    <w:rsid w:val="00215F84"/>
    <w:rsid w:val="00216E36"/>
    <w:rsid w:val="00217D5C"/>
    <w:rsid w:val="00222D0F"/>
    <w:rsid w:val="002239AD"/>
    <w:rsid w:val="0022575D"/>
    <w:rsid w:val="00225A61"/>
    <w:rsid w:val="00226C37"/>
    <w:rsid w:val="0022794F"/>
    <w:rsid w:val="002335AE"/>
    <w:rsid w:val="0023447B"/>
    <w:rsid w:val="002346F4"/>
    <w:rsid w:val="0023628A"/>
    <w:rsid w:val="002377BB"/>
    <w:rsid w:val="002400A6"/>
    <w:rsid w:val="002407EF"/>
    <w:rsid w:val="00241FB9"/>
    <w:rsid w:val="00242E39"/>
    <w:rsid w:val="002435EE"/>
    <w:rsid w:val="002437D9"/>
    <w:rsid w:val="00243CA8"/>
    <w:rsid w:val="002501EE"/>
    <w:rsid w:val="0025078D"/>
    <w:rsid w:val="0025249C"/>
    <w:rsid w:val="00252530"/>
    <w:rsid w:val="002529F7"/>
    <w:rsid w:val="00255F53"/>
    <w:rsid w:val="00257E09"/>
    <w:rsid w:val="0026051E"/>
    <w:rsid w:val="00260755"/>
    <w:rsid w:val="00261138"/>
    <w:rsid w:val="002613FD"/>
    <w:rsid w:val="0026168C"/>
    <w:rsid w:val="00261869"/>
    <w:rsid w:val="00261FC6"/>
    <w:rsid w:val="002620A5"/>
    <w:rsid w:val="00262176"/>
    <w:rsid w:val="00262507"/>
    <w:rsid w:val="00264178"/>
    <w:rsid w:val="00264340"/>
    <w:rsid w:val="0026443C"/>
    <w:rsid w:val="002654A8"/>
    <w:rsid w:val="00265524"/>
    <w:rsid w:val="002661AB"/>
    <w:rsid w:val="00267C73"/>
    <w:rsid w:val="00267EEC"/>
    <w:rsid w:val="00270743"/>
    <w:rsid w:val="00270C5D"/>
    <w:rsid w:val="00270D16"/>
    <w:rsid w:val="00270DCA"/>
    <w:rsid w:val="00271348"/>
    <w:rsid w:val="00273CA9"/>
    <w:rsid w:val="00276FC5"/>
    <w:rsid w:val="002771D0"/>
    <w:rsid w:val="0028025F"/>
    <w:rsid w:val="0028091B"/>
    <w:rsid w:val="00280B66"/>
    <w:rsid w:val="00281202"/>
    <w:rsid w:val="00281598"/>
    <w:rsid w:val="00282A55"/>
    <w:rsid w:val="00282AEF"/>
    <w:rsid w:val="00283A5D"/>
    <w:rsid w:val="00285F19"/>
    <w:rsid w:val="002913A2"/>
    <w:rsid w:val="00294B6A"/>
    <w:rsid w:val="00296036"/>
    <w:rsid w:val="002968ED"/>
    <w:rsid w:val="00296D23"/>
    <w:rsid w:val="002A03D1"/>
    <w:rsid w:val="002A366C"/>
    <w:rsid w:val="002A445D"/>
    <w:rsid w:val="002A4FF6"/>
    <w:rsid w:val="002A5861"/>
    <w:rsid w:val="002A7900"/>
    <w:rsid w:val="002B0D7F"/>
    <w:rsid w:val="002B1A2E"/>
    <w:rsid w:val="002B425A"/>
    <w:rsid w:val="002B4D19"/>
    <w:rsid w:val="002B76B5"/>
    <w:rsid w:val="002B7DB1"/>
    <w:rsid w:val="002C0B69"/>
    <w:rsid w:val="002C1B40"/>
    <w:rsid w:val="002C2C53"/>
    <w:rsid w:val="002C30C7"/>
    <w:rsid w:val="002C7926"/>
    <w:rsid w:val="002C792D"/>
    <w:rsid w:val="002D0393"/>
    <w:rsid w:val="002D1211"/>
    <w:rsid w:val="002D5B82"/>
    <w:rsid w:val="002E0BC9"/>
    <w:rsid w:val="002E2E74"/>
    <w:rsid w:val="002E33F4"/>
    <w:rsid w:val="002E34DD"/>
    <w:rsid w:val="002F042F"/>
    <w:rsid w:val="002F0C3A"/>
    <w:rsid w:val="002F10DC"/>
    <w:rsid w:val="002F2E52"/>
    <w:rsid w:val="002F371B"/>
    <w:rsid w:val="002F4A4A"/>
    <w:rsid w:val="002F5EB7"/>
    <w:rsid w:val="002F79D1"/>
    <w:rsid w:val="002F7AA8"/>
    <w:rsid w:val="0030072B"/>
    <w:rsid w:val="00301F72"/>
    <w:rsid w:val="0030457E"/>
    <w:rsid w:val="00304C14"/>
    <w:rsid w:val="00304D42"/>
    <w:rsid w:val="003058F4"/>
    <w:rsid w:val="0030595F"/>
    <w:rsid w:val="00310BF7"/>
    <w:rsid w:val="0031335C"/>
    <w:rsid w:val="00314645"/>
    <w:rsid w:val="00314E11"/>
    <w:rsid w:val="003151C8"/>
    <w:rsid w:val="00317DFF"/>
    <w:rsid w:val="00321534"/>
    <w:rsid w:val="00323237"/>
    <w:rsid w:val="003237C3"/>
    <w:rsid w:val="00325D2E"/>
    <w:rsid w:val="00326F31"/>
    <w:rsid w:val="00327726"/>
    <w:rsid w:val="00333536"/>
    <w:rsid w:val="0033535E"/>
    <w:rsid w:val="00336142"/>
    <w:rsid w:val="00336435"/>
    <w:rsid w:val="00337230"/>
    <w:rsid w:val="003436AD"/>
    <w:rsid w:val="003463FC"/>
    <w:rsid w:val="003510E2"/>
    <w:rsid w:val="003515AE"/>
    <w:rsid w:val="003555B6"/>
    <w:rsid w:val="00356113"/>
    <w:rsid w:val="0035628F"/>
    <w:rsid w:val="00362138"/>
    <w:rsid w:val="00362B74"/>
    <w:rsid w:val="00362CDC"/>
    <w:rsid w:val="003638DF"/>
    <w:rsid w:val="00364F35"/>
    <w:rsid w:val="00365536"/>
    <w:rsid w:val="00366106"/>
    <w:rsid w:val="00366759"/>
    <w:rsid w:val="00366B41"/>
    <w:rsid w:val="00371470"/>
    <w:rsid w:val="003723E4"/>
    <w:rsid w:val="003736AC"/>
    <w:rsid w:val="00374C98"/>
    <w:rsid w:val="00376F87"/>
    <w:rsid w:val="00377DC4"/>
    <w:rsid w:val="0038121B"/>
    <w:rsid w:val="00381A5E"/>
    <w:rsid w:val="00385B70"/>
    <w:rsid w:val="00386AB8"/>
    <w:rsid w:val="003908F2"/>
    <w:rsid w:val="0039248E"/>
    <w:rsid w:val="00392AA3"/>
    <w:rsid w:val="00394802"/>
    <w:rsid w:val="00395740"/>
    <w:rsid w:val="003960E7"/>
    <w:rsid w:val="00396734"/>
    <w:rsid w:val="00396A30"/>
    <w:rsid w:val="00397A95"/>
    <w:rsid w:val="003A1E61"/>
    <w:rsid w:val="003A25B0"/>
    <w:rsid w:val="003A3B00"/>
    <w:rsid w:val="003A429B"/>
    <w:rsid w:val="003A7163"/>
    <w:rsid w:val="003B02A9"/>
    <w:rsid w:val="003B6210"/>
    <w:rsid w:val="003B6787"/>
    <w:rsid w:val="003B682D"/>
    <w:rsid w:val="003B7717"/>
    <w:rsid w:val="003C257D"/>
    <w:rsid w:val="003C64AB"/>
    <w:rsid w:val="003C6F26"/>
    <w:rsid w:val="003D0619"/>
    <w:rsid w:val="003D0993"/>
    <w:rsid w:val="003D1A7A"/>
    <w:rsid w:val="003D34F0"/>
    <w:rsid w:val="003D3BDE"/>
    <w:rsid w:val="003D4222"/>
    <w:rsid w:val="003D4749"/>
    <w:rsid w:val="003D4D82"/>
    <w:rsid w:val="003D4F29"/>
    <w:rsid w:val="003D79AB"/>
    <w:rsid w:val="003E0AE4"/>
    <w:rsid w:val="003E202B"/>
    <w:rsid w:val="003E2804"/>
    <w:rsid w:val="003E29D0"/>
    <w:rsid w:val="003E4670"/>
    <w:rsid w:val="003E5A6A"/>
    <w:rsid w:val="003F113A"/>
    <w:rsid w:val="003F4238"/>
    <w:rsid w:val="003F4272"/>
    <w:rsid w:val="003F4836"/>
    <w:rsid w:val="003F65D7"/>
    <w:rsid w:val="003F73D0"/>
    <w:rsid w:val="003F74F0"/>
    <w:rsid w:val="004003C0"/>
    <w:rsid w:val="004007D4"/>
    <w:rsid w:val="0040104D"/>
    <w:rsid w:val="00402676"/>
    <w:rsid w:val="00403EA1"/>
    <w:rsid w:val="004062AE"/>
    <w:rsid w:val="00407409"/>
    <w:rsid w:val="00410144"/>
    <w:rsid w:val="0041074E"/>
    <w:rsid w:val="00412301"/>
    <w:rsid w:val="00414C5C"/>
    <w:rsid w:val="00414CC5"/>
    <w:rsid w:val="00416CAA"/>
    <w:rsid w:val="0042050B"/>
    <w:rsid w:val="00423C7A"/>
    <w:rsid w:val="00424828"/>
    <w:rsid w:val="004260C4"/>
    <w:rsid w:val="004276C8"/>
    <w:rsid w:val="00427A92"/>
    <w:rsid w:val="00430BCB"/>
    <w:rsid w:val="004324A8"/>
    <w:rsid w:val="00432C7A"/>
    <w:rsid w:val="0043511F"/>
    <w:rsid w:val="00435F21"/>
    <w:rsid w:val="0043642C"/>
    <w:rsid w:val="00441048"/>
    <w:rsid w:val="00441A2B"/>
    <w:rsid w:val="00443134"/>
    <w:rsid w:val="00443F18"/>
    <w:rsid w:val="00444635"/>
    <w:rsid w:val="004459F1"/>
    <w:rsid w:val="00445F8C"/>
    <w:rsid w:val="00446316"/>
    <w:rsid w:val="00446377"/>
    <w:rsid w:val="004469C9"/>
    <w:rsid w:val="00453920"/>
    <w:rsid w:val="00453974"/>
    <w:rsid w:val="0045402A"/>
    <w:rsid w:val="00454B8C"/>
    <w:rsid w:val="0045534E"/>
    <w:rsid w:val="0045624D"/>
    <w:rsid w:val="00457521"/>
    <w:rsid w:val="00460D17"/>
    <w:rsid w:val="00461858"/>
    <w:rsid w:val="00465655"/>
    <w:rsid w:val="00466345"/>
    <w:rsid w:val="0047135E"/>
    <w:rsid w:val="00471B2C"/>
    <w:rsid w:val="004727C7"/>
    <w:rsid w:val="00472C34"/>
    <w:rsid w:val="00474F90"/>
    <w:rsid w:val="0047611A"/>
    <w:rsid w:val="00476652"/>
    <w:rsid w:val="00480F3F"/>
    <w:rsid w:val="004811C1"/>
    <w:rsid w:val="004813CA"/>
    <w:rsid w:val="004822BF"/>
    <w:rsid w:val="00483278"/>
    <w:rsid w:val="004847FE"/>
    <w:rsid w:val="00484EF7"/>
    <w:rsid w:val="00484FA8"/>
    <w:rsid w:val="004870F1"/>
    <w:rsid w:val="00487719"/>
    <w:rsid w:val="00487B05"/>
    <w:rsid w:val="00490C1D"/>
    <w:rsid w:val="004915D5"/>
    <w:rsid w:val="00494545"/>
    <w:rsid w:val="00494740"/>
    <w:rsid w:val="00496F1D"/>
    <w:rsid w:val="00497070"/>
    <w:rsid w:val="004A23B7"/>
    <w:rsid w:val="004A4BAA"/>
    <w:rsid w:val="004A699F"/>
    <w:rsid w:val="004A7457"/>
    <w:rsid w:val="004B1257"/>
    <w:rsid w:val="004B2410"/>
    <w:rsid w:val="004B310E"/>
    <w:rsid w:val="004B4BFA"/>
    <w:rsid w:val="004B4C9F"/>
    <w:rsid w:val="004B592C"/>
    <w:rsid w:val="004B648B"/>
    <w:rsid w:val="004B79CC"/>
    <w:rsid w:val="004C02F1"/>
    <w:rsid w:val="004C0520"/>
    <w:rsid w:val="004C0C29"/>
    <w:rsid w:val="004C0F1B"/>
    <w:rsid w:val="004C110D"/>
    <w:rsid w:val="004C1333"/>
    <w:rsid w:val="004C137C"/>
    <w:rsid w:val="004C38AF"/>
    <w:rsid w:val="004C3A2D"/>
    <w:rsid w:val="004C4B46"/>
    <w:rsid w:val="004C544C"/>
    <w:rsid w:val="004D1591"/>
    <w:rsid w:val="004D3A42"/>
    <w:rsid w:val="004D3B06"/>
    <w:rsid w:val="004D4034"/>
    <w:rsid w:val="004D4FAA"/>
    <w:rsid w:val="004D65A6"/>
    <w:rsid w:val="004D79D6"/>
    <w:rsid w:val="004D7EC7"/>
    <w:rsid w:val="004E0C63"/>
    <w:rsid w:val="004E0ED4"/>
    <w:rsid w:val="004E22F7"/>
    <w:rsid w:val="004E29E1"/>
    <w:rsid w:val="004E4279"/>
    <w:rsid w:val="004E5A83"/>
    <w:rsid w:val="004E789C"/>
    <w:rsid w:val="004F0E25"/>
    <w:rsid w:val="004F12DC"/>
    <w:rsid w:val="004F2295"/>
    <w:rsid w:val="004F2535"/>
    <w:rsid w:val="004F3BE6"/>
    <w:rsid w:val="004F3FE5"/>
    <w:rsid w:val="004F4698"/>
    <w:rsid w:val="004F595E"/>
    <w:rsid w:val="004F7101"/>
    <w:rsid w:val="004F7BA1"/>
    <w:rsid w:val="004F7D3E"/>
    <w:rsid w:val="00500304"/>
    <w:rsid w:val="00501441"/>
    <w:rsid w:val="005026BC"/>
    <w:rsid w:val="00502C32"/>
    <w:rsid w:val="0050382E"/>
    <w:rsid w:val="00504908"/>
    <w:rsid w:val="00505A26"/>
    <w:rsid w:val="00506DD7"/>
    <w:rsid w:val="00507B92"/>
    <w:rsid w:val="00511BF5"/>
    <w:rsid w:val="005148A2"/>
    <w:rsid w:val="00514E93"/>
    <w:rsid w:val="00515147"/>
    <w:rsid w:val="00515C1E"/>
    <w:rsid w:val="005176DB"/>
    <w:rsid w:val="00521E1A"/>
    <w:rsid w:val="005238DC"/>
    <w:rsid w:val="00523BC3"/>
    <w:rsid w:val="00524786"/>
    <w:rsid w:val="00526031"/>
    <w:rsid w:val="005264DD"/>
    <w:rsid w:val="00527F1F"/>
    <w:rsid w:val="00530FDC"/>
    <w:rsid w:val="005316E4"/>
    <w:rsid w:val="0053316E"/>
    <w:rsid w:val="00533221"/>
    <w:rsid w:val="005347C3"/>
    <w:rsid w:val="00537825"/>
    <w:rsid w:val="005403ED"/>
    <w:rsid w:val="005420F5"/>
    <w:rsid w:val="0054413E"/>
    <w:rsid w:val="00546E36"/>
    <w:rsid w:val="00547DEB"/>
    <w:rsid w:val="0055089F"/>
    <w:rsid w:val="005514D0"/>
    <w:rsid w:val="0055350A"/>
    <w:rsid w:val="00553B33"/>
    <w:rsid w:val="00555FCF"/>
    <w:rsid w:val="005573A8"/>
    <w:rsid w:val="005575BC"/>
    <w:rsid w:val="00560165"/>
    <w:rsid w:val="00560B5F"/>
    <w:rsid w:val="005610F3"/>
    <w:rsid w:val="00561A99"/>
    <w:rsid w:val="00561E12"/>
    <w:rsid w:val="0056296E"/>
    <w:rsid w:val="0056349E"/>
    <w:rsid w:val="00563D46"/>
    <w:rsid w:val="005665C8"/>
    <w:rsid w:val="00567D21"/>
    <w:rsid w:val="00571E2C"/>
    <w:rsid w:val="005743B4"/>
    <w:rsid w:val="0057527C"/>
    <w:rsid w:val="005776CB"/>
    <w:rsid w:val="0058168F"/>
    <w:rsid w:val="00581E79"/>
    <w:rsid w:val="00581F93"/>
    <w:rsid w:val="00582102"/>
    <w:rsid w:val="00582919"/>
    <w:rsid w:val="00582C68"/>
    <w:rsid w:val="0058301C"/>
    <w:rsid w:val="0058368A"/>
    <w:rsid w:val="00584D8B"/>
    <w:rsid w:val="005852D6"/>
    <w:rsid w:val="00586C19"/>
    <w:rsid w:val="00586CBD"/>
    <w:rsid w:val="00586D1A"/>
    <w:rsid w:val="005873A7"/>
    <w:rsid w:val="005876D1"/>
    <w:rsid w:val="00591770"/>
    <w:rsid w:val="00592736"/>
    <w:rsid w:val="0059571C"/>
    <w:rsid w:val="005958D1"/>
    <w:rsid w:val="00595B9E"/>
    <w:rsid w:val="00596B01"/>
    <w:rsid w:val="00596CC9"/>
    <w:rsid w:val="005A0510"/>
    <w:rsid w:val="005A362B"/>
    <w:rsid w:val="005A5BF6"/>
    <w:rsid w:val="005B00BB"/>
    <w:rsid w:val="005B0EDD"/>
    <w:rsid w:val="005B5356"/>
    <w:rsid w:val="005B54F9"/>
    <w:rsid w:val="005C0371"/>
    <w:rsid w:val="005C0CFC"/>
    <w:rsid w:val="005C3346"/>
    <w:rsid w:val="005C5DF3"/>
    <w:rsid w:val="005C5F13"/>
    <w:rsid w:val="005C73AC"/>
    <w:rsid w:val="005C7A92"/>
    <w:rsid w:val="005D15FA"/>
    <w:rsid w:val="005D1A6B"/>
    <w:rsid w:val="005D24F5"/>
    <w:rsid w:val="005D2B11"/>
    <w:rsid w:val="005D2D54"/>
    <w:rsid w:val="005D30A3"/>
    <w:rsid w:val="005D7600"/>
    <w:rsid w:val="005E0693"/>
    <w:rsid w:val="005E16F5"/>
    <w:rsid w:val="005E2E2E"/>
    <w:rsid w:val="005E3075"/>
    <w:rsid w:val="005E307E"/>
    <w:rsid w:val="005E3BA3"/>
    <w:rsid w:val="005E6AB3"/>
    <w:rsid w:val="005E76A0"/>
    <w:rsid w:val="005F1A4A"/>
    <w:rsid w:val="005F2B36"/>
    <w:rsid w:val="005F2DAB"/>
    <w:rsid w:val="005F360B"/>
    <w:rsid w:val="005F3E60"/>
    <w:rsid w:val="005F4D54"/>
    <w:rsid w:val="005F6DAA"/>
    <w:rsid w:val="00601091"/>
    <w:rsid w:val="00601B34"/>
    <w:rsid w:val="00601C3E"/>
    <w:rsid w:val="006020D0"/>
    <w:rsid w:val="006023D5"/>
    <w:rsid w:val="006041EE"/>
    <w:rsid w:val="00604F34"/>
    <w:rsid w:val="006052CD"/>
    <w:rsid w:val="006055FD"/>
    <w:rsid w:val="00607653"/>
    <w:rsid w:val="00612166"/>
    <w:rsid w:val="0061234E"/>
    <w:rsid w:val="00613D02"/>
    <w:rsid w:val="006152B7"/>
    <w:rsid w:val="00620D9D"/>
    <w:rsid w:val="00620DA3"/>
    <w:rsid w:val="00624EA2"/>
    <w:rsid w:val="0063132C"/>
    <w:rsid w:val="00631D3D"/>
    <w:rsid w:val="00634492"/>
    <w:rsid w:val="00634BD9"/>
    <w:rsid w:val="00634F2C"/>
    <w:rsid w:val="0063505D"/>
    <w:rsid w:val="006375E3"/>
    <w:rsid w:val="00637C1D"/>
    <w:rsid w:val="00640072"/>
    <w:rsid w:val="00641637"/>
    <w:rsid w:val="00642A46"/>
    <w:rsid w:val="00642D84"/>
    <w:rsid w:val="00642F60"/>
    <w:rsid w:val="00643301"/>
    <w:rsid w:val="00644415"/>
    <w:rsid w:val="006475DD"/>
    <w:rsid w:val="00647A39"/>
    <w:rsid w:val="006501E3"/>
    <w:rsid w:val="00650E75"/>
    <w:rsid w:val="00651D97"/>
    <w:rsid w:val="006522AA"/>
    <w:rsid w:val="00653178"/>
    <w:rsid w:val="006564BC"/>
    <w:rsid w:val="00656B3F"/>
    <w:rsid w:val="00656B86"/>
    <w:rsid w:val="00660C0A"/>
    <w:rsid w:val="00660E07"/>
    <w:rsid w:val="00660F45"/>
    <w:rsid w:val="00663246"/>
    <w:rsid w:val="0066367B"/>
    <w:rsid w:val="006645C4"/>
    <w:rsid w:val="00666C68"/>
    <w:rsid w:val="00666D9E"/>
    <w:rsid w:val="0067069D"/>
    <w:rsid w:val="006709C9"/>
    <w:rsid w:val="006718BF"/>
    <w:rsid w:val="006729EB"/>
    <w:rsid w:val="00672CD1"/>
    <w:rsid w:val="006734CD"/>
    <w:rsid w:val="006775F2"/>
    <w:rsid w:val="00680599"/>
    <w:rsid w:val="00680C87"/>
    <w:rsid w:val="00681724"/>
    <w:rsid w:val="00681949"/>
    <w:rsid w:val="00683899"/>
    <w:rsid w:val="006864B4"/>
    <w:rsid w:val="0068655F"/>
    <w:rsid w:val="00686A91"/>
    <w:rsid w:val="006909D4"/>
    <w:rsid w:val="00690A37"/>
    <w:rsid w:val="0069281E"/>
    <w:rsid w:val="00694A42"/>
    <w:rsid w:val="006963B9"/>
    <w:rsid w:val="0069668A"/>
    <w:rsid w:val="006973BE"/>
    <w:rsid w:val="0069771A"/>
    <w:rsid w:val="00697743"/>
    <w:rsid w:val="006A13A8"/>
    <w:rsid w:val="006A27C2"/>
    <w:rsid w:val="006A3AF3"/>
    <w:rsid w:val="006A3CA3"/>
    <w:rsid w:val="006A4335"/>
    <w:rsid w:val="006A453A"/>
    <w:rsid w:val="006A4987"/>
    <w:rsid w:val="006A4C15"/>
    <w:rsid w:val="006A4C74"/>
    <w:rsid w:val="006A4E7E"/>
    <w:rsid w:val="006A5D36"/>
    <w:rsid w:val="006B04D1"/>
    <w:rsid w:val="006B134C"/>
    <w:rsid w:val="006B1882"/>
    <w:rsid w:val="006B23D8"/>
    <w:rsid w:val="006B276A"/>
    <w:rsid w:val="006B28F0"/>
    <w:rsid w:val="006B432B"/>
    <w:rsid w:val="006B5B76"/>
    <w:rsid w:val="006B7F9F"/>
    <w:rsid w:val="006C2018"/>
    <w:rsid w:val="006C2144"/>
    <w:rsid w:val="006C2D89"/>
    <w:rsid w:val="006C2F7B"/>
    <w:rsid w:val="006C630A"/>
    <w:rsid w:val="006C7C05"/>
    <w:rsid w:val="006D072C"/>
    <w:rsid w:val="006D0966"/>
    <w:rsid w:val="006D354F"/>
    <w:rsid w:val="006D3827"/>
    <w:rsid w:val="006D3853"/>
    <w:rsid w:val="006D4C08"/>
    <w:rsid w:val="006D65AE"/>
    <w:rsid w:val="006E1D0C"/>
    <w:rsid w:val="006E2E6D"/>
    <w:rsid w:val="006E2E88"/>
    <w:rsid w:val="006E32B9"/>
    <w:rsid w:val="006E5356"/>
    <w:rsid w:val="006E58C3"/>
    <w:rsid w:val="006E5919"/>
    <w:rsid w:val="006E5E99"/>
    <w:rsid w:val="006F0613"/>
    <w:rsid w:val="006F34C7"/>
    <w:rsid w:val="006F533A"/>
    <w:rsid w:val="006F5E6C"/>
    <w:rsid w:val="006F5FE0"/>
    <w:rsid w:val="006F75CF"/>
    <w:rsid w:val="007007F6"/>
    <w:rsid w:val="00700A2A"/>
    <w:rsid w:val="0070118E"/>
    <w:rsid w:val="00702B65"/>
    <w:rsid w:val="00703197"/>
    <w:rsid w:val="007035E1"/>
    <w:rsid w:val="007065B3"/>
    <w:rsid w:val="007116DF"/>
    <w:rsid w:val="00715B00"/>
    <w:rsid w:val="0071628C"/>
    <w:rsid w:val="0071629D"/>
    <w:rsid w:val="0071660D"/>
    <w:rsid w:val="007169B0"/>
    <w:rsid w:val="007177C2"/>
    <w:rsid w:val="00720458"/>
    <w:rsid w:val="00720EC7"/>
    <w:rsid w:val="00721A7C"/>
    <w:rsid w:val="00722DAA"/>
    <w:rsid w:val="007236C2"/>
    <w:rsid w:val="00723C30"/>
    <w:rsid w:val="00723D39"/>
    <w:rsid w:val="00723EDD"/>
    <w:rsid w:val="00724272"/>
    <w:rsid w:val="007245D4"/>
    <w:rsid w:val="0072501F"/>
    <w:rsid w:val="0072541D"/>
    <w:rsid w:val="00730327"/>
    <w:rsid w:val="0073176A"/>
    <w:rsid w:val="00733155"/>
    <w:rsid w:val="00735D4D"/>
    <w:rsid w:val="00736C9A"/>
    <w:rsid w:val="007402F9"/>
    <w:rsid w:val="00742F68"/>
    <w:rsid w:val="00744E86"/>
    <w:rsid w:val="00745456"/>
    <w:rsid w:val="0074622D"/>
    <w:rsid w:val="007466CE"/>
    <w:rsid w:val="00746C54"/>
    <w:rsid w:val="00752B59"/>
    <w:rsid w:val="00753726"/>
    <w:rsid w:val="0075416D"/>
    <w:rsid w:val="00754DE6"/>
    <w:rsid w:val="00756290"/>
    <w:rsid w:val="00756E3E"/>
    <w:rsid w:val="00760702"/>
    <w:rsid w:val="00761226"/>
    <w:rsid w:val="00765388"/>
    <w:rsid w:val="007662D2"/>
    <w:rsid w:val="00766E59"/>
    <w:rsid w:val="00767C91"/>
    <w:rsid w:val="00767E6E"/>
    <w:rsid w:val="00771DE0"/>
    <w:rsid w:val="007725AD"/>
    <w:rsid w:val="00773080"/>
    <w:rsid w:val="00774A4A"/>
    <w:rsid w:val="00774E49"/>
    <w:rsid w:val="007757EB"/>
    <w:rsid w:val="00776A1F"/>
    <w:rsid w:val="00780AC6"/>
    <w:rsid w:val="007825A6"/>
    <w:rsid w:val="0078401D"/>
    <w:rsid w:val="00784903"/>
    <w:rsid w:val="007872EE"/>
    <w:rsid w:val="00787A17"/>
    <w:rsid w:val="00787DC5"/>
    <w:rsid w:val="00787FB1"/>
    <w:rsid w:val="0079140E"/>
    <w:rsid w:val="007920C3"/>
    <w:rsid w:val="00795649"/>
    <w:rsid w:val="00795942"/>
    <w:rsid w:val="007A2FA8"/>
    <w:rsid w:val="007A5830"/>
    <w:rsid w:val="007A63DF"/>
    <w:rsid w:val="007A7F8E"/>
    <w:rsid w:val="007B02E1"/>
    <w:rsid w:val="007B0E04"/>
    <w:rsid w:val="007B33BB"/>
    <w:rsid w:val="007B3F63"/>
    <w:rsid w:val="007B66B9"/>
    <w:rsid w:val="007C0A82"/>
    <w:rsid w:val="007C0DCA"/>
    <w:rsid w:val="007C30D0"/>
    <w:rsid w:val="007C62D8"/>
    <w:rsid w:val="007C66D7"/>
    <w:rsid w:val="007D0D38"/>
    <w:rsid w:val="007D13C9"/>
    <w:rsid w:val="007D3399"/>
    <w:rsid w:val="007D4A00"/>
    <w:rsid w:val="007D4DD1"/>
    <w:rsid w:val="007E36FE"/>
    <w:rsid w:val="007E3AA7"/>
    <w:rsid w:val="007F2E9C"/>
    <w:rsid w:val="007F4713"/>
    <w:rsid w:val="007F692C"/>
    <w:rsid w:val="007F6EAA"/>
    <w:rsid w:val="008006E1"/>
    <w:rsid w:val="0080188A"/>
    <w:rsid w:val="008033CA"/>
    <w:rsid w:val="008036F4"/>
    <w:rsid w:val="00805DDD"/>
    <w:rsid w:val="008062BF"/>
    <w:rsid w:val="00807889"/>
    <w:rsid w:val="00807D03"/>
    <w:rsid w:val="0081080A"/>
    <w:rsid w:val="00811363"/>
    <w:rsid w:val="00811903"/>
    <w:rsid w:val="00811BB4"/>
    <w:rsid w:val="0081287A"/>
    <w:rsid w:val="00813F9E"/>
    <w:rsid w:val="00814BA8"/>
    <w:rsid w:val="008166EC"/>
    <w:rsid w:val="008219BC"/>
    <w:rsid w:val="00822C36"/>
    <w:rsid w:val="0082416F"/>
    <w:rsid w:val="0082427D"/>
    <w:rsid w:val="00825BC5"/>
    <w:rsid w:val="008268D7"/>
    <w:rsid w:val="00832B5E"/>
    <w:rsid w:val="00833220"/>
    <w:rsid w:val="00834363"/>
    <w:rsid w:val="008349CC"/>
    <w:rsid w:val="008356B4"/>
    <w:rsid w:val="00840E69"/>
    <w:rsid w:val="00842449"/>
    <w:rsid w:val="00843D38"/>
    <w:rsid w:val="00843F6B"/>
    <w:rsid w:val="00844A9B"/>
    <w:rsid w:val="00844BFA"/>
    <w:rsid w:val="00844D9C"/>
    <w:rsid w:val="00845AF1"/>
    <w:rsid w:val="00845BFF"/>
    <w:rsid w:val="008463D4"/>
    <w:rsid w:val="008519CB"/>
    <w:rsid w:val="00852FA0"/>
    <w:rsid w:val="00853DAC"/>
    <w:rsid w:val="008547F1"/>
    <w:rsid w:val="008604AA"/>
    <w:rsid w:val="008615C5"/>
    <w:rsid w:val="008630DD"/>
    <w:rsid w:val="00863685"/>
    <w:rsid w:val="00863AA5"/>
    <w:rsid w:val="00863DB7"/>
    <w:rsid w:val="00864050"/>
    <w:rsid w:val="00864273"/>
    <w:rsid w:val="0086483F"/>
    <w:rsid w:val="00864908"/>
    <w:rsid w:val="00865389"/>
    <w:rsid w:val="00865693"/>
    <w:rsid w:val="00865DD3"/>
    <w:rsid w:val="00866F67"/>
    <w:rsid w:val="00867236"/>
    <w:rsid w:val="00870134"/>
    <w:rsid w:val="00872A4D"/>
    <w:rsid w:val="0087339D"/>
    <w:rsid w:val="00873D69"/>
    <w:rsid w:val="0087410B"/>
    <w:rsid w:val="008749D0"/>
    <w:rsid w:val="00874BCA"/>
    <w:rsid w:val="00875CB1"/>
    <w:rsid w:val="008762CE"/>
    <w:rsid w:val="008776A4"/>
    <w:rsid w:val="0088212D"/>
    <w:rsid w:val="00883ED7"/>
    <w:rsid w:val="00884FD8"/>
    <w:rsid w:val="00886D07"/>
    <w:rsid w:val="00890CDF"/>
    <w:rsid w:val="00891A63"/>
    <w:rsid w:val="00891E50"/>
    <w:rsid w:val="00894177"/>
    <w:rsid w:val="008A1649"/>
    <w:rsid w:val="008A36BB"/>
    <w:rsid w:val="008A380D"/>
    <w:rsid w:val="008A3B03"/>
    <w:rsid w:val="008A3FE3"/>
    <w:rsid w:val="008A5A14"/>
    <w:rsid w:val="008A5CF2"/>
    <w:rsid w:val="008A73F1"/>
    <w:rsid w:val="008A7A90"/>
    <w:rsid w:val="008B0945"/>
    <w:rsid w:val="008B12DA"/>
    <w:rsid w:val="008B2FD3"/>
    <w:rsid w:val="008B3D1F"/>
    <w:rsid w:val="008B44B6"/>
    <w:rsid w:val="008B47E2"/>
    <w:rsid w:val="008B4F1F"/>
    <w:rsid w:val="008B668E"/>
    <w:rsid w:val="008B6B01"/>
    <w:rsid w:val="008B7405"/>
    <w:rsid w:val="008C00D4"/>
    <w:rsid w:val="008C0694"/>
    <w:rsid w:val="008C0896"/>
    <w:rsid w:val="008C19E8"/>
    <w:rsid w:val="008C1C49"/>
    <w:rsid w:val="008C2084"/>
    <w:rsid w:val="008C2659"/>
    <w:rsid w:val="008C2E4F"/>
    <w:rsid w:val="008C6725"/>
    <w:rsid w:val="008D1FB2"/>
    <w:rsid w:val="008D2BC8"/>
    <w:rsid w:val="008D2FB5"/>
    <w:rsid w:val="008D4B55"/>
    <w:rsid w:val="008D542A"/>
    <w:rsid w:val="008D6A4B"/>
    <w:rsid w:val="008D70B9"/>
    <w:rsid w:val="008E12C8"/>
    <w:rsid w:val="008E43F4"/>
    <w:rsid w:val="008E507E"/>
    <w:rsid w:val="008E52D5"/>
    <w:rsid w:val="008E5677"/>
    <w:rsid w:val="008E589F"/>
    <w:rsid w:val="008E5A59"/>
    <w:rsid w:val="008E674F"/>
    <w:rsid w:val="008E6B66"/>
    <w:rsid w:val="008E7437"/>
    <w:rsid w:val="008F1DC4"/>
    <w:rsid w:val="008F25E6"/>
    <w:rsid w:val="008F55C1"/>
    <w:rsid w:val="008F60F3"/>
    <w:rsid w:val="008F63AC"/>
    <w:rsid w:val="008F7C83"/>
    <w:rsid w:val="00901522"/>
    <w:rsid w:val="00901820"/>
    <w:rsid w:val="00905158"/>
    <w:rsid w:val="00906210"/>
    <w:rsid w:val="00906F87"/>
    <w:rsid w:val="00910602"/>
    <w:rsid w:val="009108F3"/>
    <w:rsid w:val="00910AB7"/>
    <w:rsid w:val="0091128E"/>
    <w:rsid w:val="00912242"/>
    <w:rsid w:val="00912910"/>
    <w:rsid w:val="009131BB"/>
    <w:rsid w:val="0091337F"/>
    <w:rsid w:val="00913460"/>
    <w:rsid w:val="00913480"/>
    <w:rsid w:val="009140E2"/>
    <w:rsid w:val="00914209"/>
    <w:rsid w:val="009146B8"/>
    <w:rsid w:val="00915DF0"/>
    <w:rsid w:val="00917133"/>
    <w:rsid w:val="00920012"/>
    <w:rsid w:val="0092161E"/>
    <w:rsid w:val="00921ACF"/>
    <w:rsid w:val="0092201D"/>
    <w:rsid w:val="009227F3"/>
    <w:rsid w:val="00922AE9"/>
    <w:rsid w:val="00924CB0"/>
    <w:rsid w:val="00925074"/>
    <w:rsid w:val="00925C17"/>
    <w:rsid w:val="0092797E"/>
    <w:rsid w:val="0093005F"/>
    <w:rsid w:val="009317AB"/>
    <w:rsid w:val="00931939"/>
    <w:rsid w:val="00932C20"/>
    <w:rsid w:val="00932CA1"/>
    <w:rsid w:val="00932EB7"/>
    <w:rsid w:val="00932FD6"/>
    <w:rsid w:val="00934D1D"/>
    <w:rsid w:val="009355C7"/>
    <w:rsid w:val="00935762"/>
    <w:rsid w:val="00936657"/>
    <w:rsid w:val="00936FE6"/>
    <w:rsid w:val="00937D08"/>
    <w:rsid w:val="00940433"/>
    <w:rsid w:val="00940606"/>
    <w:rsid w:val="00940FC5"/>
    <w:rsid w:val="009417A7"/>
    <w:rsid w:val="00941A57"/>
    <w:rsid w:val="00943DC4"/>
    <w:rsid w:val="00945862"/>
    <w:rsid w:val="009459DA"/>
    <w:rsid w:val="00946995"/>
    <w:rsid w:val="00946C84"/>
    <w:rsid w:val="00947E9F"/>
    <w:rsid w:val="0095030C"/>
    <w:rsid w:val="00951E72"/>
    <w:rsid w:val="00952AF7"/>
    <w:rsid w:val="00961CC9"/>
    <w:rsid w:val="0096216D"/>
    <w:rsid w:val="00964587"/>
    <w:rsid w:val="00965EDF"/>
    <w:rsid w:val="00965EED"/>
    <w:rsid w:val="0096721D"/>
    <w:rsid w:val="0097047D"/>
    <w:rsid w:val="0097198C"/>
    <w:rsid w:val="009720CA"/>
    <w:rsid w:val="00973457"/>
    <w:rsid w:val="00973CCA"/>
    <w:rsid w:val="009744CF"/>
    <w:rsid w:val="00974B26"/>
    <w:rsid w:val="00975FC4"/>
    <w:rsid w:val="00976866"/>
    <w:rsid w:val="00977802"/>
    <w:rsid w:val="009800F7"/>
    <w:rsid w:val="00980EA7"/>
    <w:rsid w:val="009812D0"/>
    <w:rsid w:val="00983EC1"/>
    <w:rsid w:val="00984ECC"/>
    <w:rsid w:val="0098511C"/>
    <w:rsid w:val="0098592F"/>
    <w:rsid w:val="00987856"/>
    <w:rsid w:val="00990B66"/>
    <w:rsid w:val="009920F7"/>
    <w:rsid w:val="00992B3F"/>
    <w:rsid w:val="00992CE3"/>
    <w:rsid w:val="0099370A"/>
    <w:rsid w:val="00995441"/>
    <w:rsid w:val="009A0673"/>
    <w:rsid w:val="009A24D7"/>
    <w:rsid w:val="009A60C2"/>
    <w:rsid w:val="009A6A50"/>
    <w:rsid w:val="009B054D"/>
    <w:rsid w:val="009B0687"/>
    <w:rsid w:val="009B579F"/>
    <w:rsid w:val="009B598B"/>
    <w:rsid w:val="009B61B2"/>
    <w:rsid w:val="009B689D"/>
    <w:rsid w:val="009B6C94"/>
    <w:rsid w:val="009B757F"/>
    <w:rsid w:val="009B7A73"/>
    <w:rsid w:val="009B7CD0"/>
    <w:rsid w:val="009C2089"/>
    <w:rsid w:val="009C383F"/>
    <w:rsid w:val="009C4317"/>
    <w:rsid w:val="009C611B"/>
    <w:rsid w:val="009C6BB3"/>
    <w:rsid w:val="009C73E2"/>
    <w:rsid w:val="009C7D03"/>
    <w:rsid w:val="009D11E8"/>
    <w:rsid w:val="009D2254"/>
    <w:rsid w:val="009D2C3A"/>
    <w:rsid w:val="009D30A1"/>
    <w:rsid w:val="009D30ED"/>
    <w:rsid w:val="009D51F2"/>
    <w:rsid w:val="009D557B"/>
    <w:rsid w:val="009D5F69"/>
    <w:rsid w:val="009D64C9"/>
    <w:rsid w:val="009D6CFA"/>
    <w:rsid w:val="009E062F"/>
    <w:rsid w:val="009E174F"/>
    <w:rsid w:val="009E2D99"/>
    <w:rsid w:val="009E2E2F"/>
    <w:rsid w:val="009F0695"/>
    <w:rsid w:val="009F1A98"/>
    <w:rsid w:val="009F4426"/>
    <w:rsid w:val="009F5A2B"/>
    <w:rsid w:val="009F5F33"/>
    <w:rsid w:val="009F67B9"/>
    <w:rsid w:val="009F7276"/>
    <w:rsid w:val="009F7317"/>
    <w:rsid w:val="009F748E"/>
    <w:rsid w:val="00A0143B"/>
    <w:rsid w:val="00A01945"/>
    <w:rsid w:val="00A06276"/>
    <w:rsid w:val="00A06B37"/>
    <w:rsid w:val="00A072C6"/>
    <w:rsid w:val="00A07BC3"/>
    <w:rsid w:val="00A123DF"/>
    <w:rsid w:val="00A123F8"/>
    <w:rsid w:val="00A13814"/>
    <w:rsid w:val="00A1414F"/>
    <w:rsid w:val="00A20D1B"/>
    <w:rsid w:val="00A21242"/>
    <w:rsid w:val="00A21C5C"/>
    <w:rsid w:val="00A21DB7"/>
    <w:rsid w:val="00A22538"/>
    <w:rsid w:val="00A226FF"/>
    <w:rsid w:val="00A231D3"/>
    <w:rsid w:val="00A2535D"/>
    <w:rsid w:val="00A26056"/>
    <w:rsid w:val="00A26ADE"/>
    <w:rsid w:val="00A26FB4"/>
    <w:rsid w:val="00A27DB2"/>
    <w:rsid w:val="00A3047F"/>
    <w:rsid w:val="00A32B67"/>
    <w:rsid w:val="00A32EF5"/>
    <w:rsid w:val="00A339D5"/>
    <w:rsid w:val="00A3468D"/>
    <w:rsid w:val="00A34E16"/>
    <w:rsid w:val="00A35B65"/>
    <w:rsid w:val="00A36214"/>
    <w:rsid w:val="00A37AF1"/>
    <w:rsid w:val="00A37BB4"/>
    <w:rsid w:val="00A37EFA"/>
    <w:rsid w:val="00A40B07"/>
    <w:rsid w:val="00A42121"/>
    <w:rsid w:val="00A43035"/>
    <w:rsid w:val="00A43953"/>
    <w:rsid w:val="00A455F8"/>
    <w:rsid w:val="00A46613"/>
    <w:rsid w:val="00A46DFE"/>
    <w:rsid w:val="00A47D3F"/>
    <w:rsid w:val="00A47F7F"/>
    <w:rsid w:val="00A50EDA"/>
    <w:rsid w:val="00A51C90"/>
    <w:rsid w:val="00A53316"/>
    <w:rsid w:val="00A54214"/>
    <w:rsid w:val="00A54B37"/>
    <w:rsid w:val="00A554F3"/>
    <w:rsid w:val="00A55C41"/>
    <w:rsid w:val="00A566DA"/>
    <w:rsid w:val="00A56C99"/>
    <w:rsid w:val="00A5734A"/>
    <w:rsid w:val="00A6284F"/>
    <w:rsid w:val="00A63225"/>
    <w:rsid w:val="00A65082"/>
    <w:rsid w:val="00A652F6"/>
    <w:rsid w:val="00A65557"/>
    <w:rsid w:val="00A65B2F"/>
    <w:rsid w:val="00A669EA"/>
    <w:rsid w:val="00A669ED"/>
    <w:rsid w:val="00A701C8"/>
    <w:rsid w:val="00A70863"/>
    <w:rsid w:val="00A71EB5"/>
    <w:rsid w:val="00A7235F"/>
    <w:rsid w:val="00A72621"/>
    <w:rsid w:val="00A73666"/>
    <w:rsid w:val="00A73DF3"/>
    <w:rsid w:val="00A74723"/>
    <w:rsid w:val="00A754AD"/>
    <w:rsid w:val="00A75AB5"/>
    <w:rsid w:val="00A760BA"/>
    <w:rsid w:val="00A8549D"/>
    <w:rsid w:val="00A8693E"/>
    <w:rsid w:val="00A8762B"/>
    <w:rsid w:val="00A915E8"/>
    <w:rsid w:val="00A9213E"/>
    <w:rsid w:val="00A92C50"/>
    <w:rsid w:val="00A934F7"/>
    <w:rsid w:val="00A946F8"/>
    <w:rsid w:val="00A977F5"/>
    <w:rsid w:val="00AA00E7"/>
    <w:rsid w:val="00AA0346"/>
    <w:rsid w:val="00AA055F"/>
    <w:rsid w:val="00AA1230"/>
    <w:rsid w:val="00AA38F0"/>
    <w:rsid w:val="00AA5B16"/>
    <w:rsid w:val="00AA6A14"/>
    <w:rsid w:val="00AA7EBA"/>
    <w:rsid w:val="00AB0DA3"/>
    <w:rsid w:val="00AB2BE3"/>
    <w:rsid w:val="00AB454A"/>
    <w:rsid w:val="00AB536F"/>
    <w:rsid w:val="00AB61AF"/>
    <w:rsid w:val="00AB6268"/>
    <w:rsid w:val="00AB6B08"/>
    <w:rsid w:val="00AB77B2"/>
    <w:rsid w:val="00AC0625"/>
    <w:rsid w:val="00AC1603"/>
    <w:rsid w:val="00AC206A"/>
    <w:rsid w:val="00AC4657"/>
    <w:rsid w:val="00AC55F3"/>
    <w:rsid w:val="00AC6702"/>
    <w:rsid w:val="00AC7CDC"/>
    <w:rsid w:val="00AD3B7F"/>
    <w:rsid w:val="00AD4C1F"/>
    <w:rsid w:val="00AD5965"/>
    <w:rsid w:val="00AD6667"/>
    <w:rsid w:val="00AD6F0A"/>
    <w:rsid w:val="00AD7084"/>
    <w:rsid w:val="00AE2355"/>
    <w:rsid w:val="00AE2FB7"/>
    <w:rsid w:val="00AE322B"/>
    <w:rsid w:val="00AE33FB"/>
    <w:rsid w:val="00AE5140"/>
    <w:rsid w:val="00AE6924"/>
    <w:rsid w:val="00AE73E4"/>
    <w:rsid w:val="00AF1C17"/>
    <w:rsid w:val="00AF473A"/>
    <w:rsid w:val="00AF5184"/>
    <w:rsid w:val="00AF5766"/>
    <w:rsid w:val="00B00E3C"/>
    <w:rsid w:val="00B01FE1"/>
    <w:rsid w:val="00B03B5D"/>
    <w:rsid w:val="00B06001"/>
    <w:rsid w:val="00B0637A"/>
    <w:rsid w:val="00B06B63"/>
    <w:rsid w:val="00B10FB0"/>
    <w:rsid w:val="00B12330"/>
    <w:rsid w:val="00B141DF"/>
    <w:rsid w:val="00B16E36"/>
    <w:rsid w:val="00B17205"/>
    <w:rsid w:val="00B17EE9"/>
    <w:rsid w:val="00B203DE"/>
    <w:rsid w:val="00B21E10"/>
    <w:rsid w:val="00B23132"/>
    <w:rsid w:val="00B2506F"/>
    <w:rsid w:val="00B257F2"/>
    <w:rsid w:val="00B25A98"/>
    <w:rsid w:val="00B25FBC"/>
    <w:rsid w:val="00B27146"/>
    <w:rsid w:val="00B337D5"/>
    <w:rsid w:val="00B34AFE"/>
    <w:rsid w:val="00B35E01"/>
    <w:rsid w:val="00B37CC6"/>
    <w:rsid w:val="00B37F11"/>
    <w:rsid w:val="00B4061A"/>
    <w:rsid w:val="00B4250A"/>
    <w:rsid w:val="00B44B43"/>
    <w:rsid w:val="00B4555B"/>
    <w:rsid w:val="00B4671B"/>
    <w:rsid w:val="00B51781"/>
    <w:rsid w:val="00B528DE"/>
    <w:rsid w:val="00B53339"/>
    <w:rsid w:val="00B53775"/>
    <w:rsid w:val="00B5419C"/>
    <w:rsid w:val="00B56C9D"/>
    <w:rsid w:val="00B57655"/>
    <w:rsid w:val="00B579ED"/>
    <w:rsid w:val="00B60780"/>
    <w:rsid w:val="00B60AFE"/>
    <w:rsid w:val="00B6133D"/>
    <w:rsid w:val="00B62348"/>
    <w:rsid w:val="00B628E6"/>
    <w:rsid w:val="00B637E2"/>
    <w:rsid w:val="00B63B4E"/>
    <w:rsid w:val="00B64680"/>
    <w:rsid w:val="00B64C82"/>
    <w:rsid w:val="00B664F2"/>
    <w:rsid w:val="00B6670B"/>
    <w:rsid w:val="00B67881"/>
    <w:rsid w:val="00B702FA"/>
    <w:rsid w:val="00B71DF9"/>
    <w:rsid w:val="00B72EAE"/>
    <w:rsid w:val="00B75379"/>
    <w:rsid w:val="00B75DDE"/>
    <w:rsid w:val="00B76818"/>
    <w:rsid w:val="00B77B65"/>
    <w:rsid w:val="00B77F22"/>
    <w:rsid w:val="00B8086E"/>
    <w:rsid w:val="00B813D5"/>
    <w:rsid w:val="00B81D71"/>
    <w:rsid w:val="00B86CFF"/>
    <w:rsid w:val="00B877DC"/>
    <w:rsid w:val="00B90811"/>
    <w:rsid w:val="00B90CD1"/>
    <w:rsid w:val="00B94742"/>
    <w:rsid w:val="00B948EE"/>
    <w:rsid w:val="00B94A25"/>
    <w:rsid w:val="00B95218"/>
    <w:rsid w:val="00B95241"/>
    <w:rsid w:val="00B9528D"/>
    <w:rsid w:val="00B96AAE"/>
    <w:rsid w:val="00B970B9"/>
    <w:rsid w:val="00B97A8B"/>
    <w:rsid w:val="00BA36A5"/>
    <w:rsid w:val="00BA4FF9"/>
    <w:rsid w:val="00BA7A46"/>
    <w:rsid w:val="00BA7AD6"/>
    <w:rsid w:val="00BB0415"/>
    <w:rsid w:val="00BB230F"/>
    <w:rsid w:val="00BB3C77"/>
    <w:rsid w:val="00BB421A"/>
    <w:rsid w:val="00BB5B6F"/>
    <w:rsid w:val="00BC1537"/>
    <w:rsid w:val="00BC32C4"/>
    <w:rsid w:val="00BC5C2C"/>
    <w:rsid w:val="00BC70AB"/>
    <w:rsid w:val="00BD5220"/>
    <w:rsid w:val="00BD5D6B"/>
    <w:rsid w:val="00BD6A3E"/>
    <w:rsid w:val="00BE0AA9"/>
    <w:rsid w:val="00BE0D0A"/>
    <w:rsid w:val="00BE1556"/>
    <w:rsid w:val="00BE1896"/>
    <w:rsid w:val="00BE347F"/>
    <w:rsid w:val="00BE5F3A"/>
    <w:rsid w:val="00BE67BB"/>
    <w:rsid w:val="00BF67F1"/>
    <w:rsid w:val="00BF7355"/>
    <w:rsid w:val="00C01F03"/>
    <w:rsid w:val="00C0254A"/>
    <w:rsid w:val="00C02860"/>
    <w:rsid w:val="00C02DC8"/>
    <w:rsid w:val="00C03BD6"/>
    <w:rsid w:val="00C053F9"/>
    <w:rsid w:val="00C07811"/>
    <w:rsid w:val="00C078DB"/>
    <w:rsid w:val="00C11D04"/>
    <w:rsid w:val="00C125D7"/>
    <w:rsid w:val="00C12762"/>
    <w:rsid w:val="00C14617"/>
    <w:rsid w:val="00C153C7"/>
    <w:rsid w:val="00C20268"/>
    <w:rsid w:val="00C2095B"/>
    <w:rsid w:val="00C20E80"/>
    <w:rsid w:val="00C2172A"/>
    <w:rsid w:val="00C2210F"/>
    <w:rsid w:val="00C23F03"/>
    <w:rsid w:val="00C24440"/>
    <w:rsid w:val="00C25A0A"/>
    <w:rsid w:val="00C275B6"/>
    <w:rsid w:val="00C27A56"/>
    <w:rsid w:val="00C30419"/>
    <w:rsid w:val="00C3458E"/>
    <w:rsid w:val="00C34E3D"/>
    <w:rsid w:val="00C40BAC"/>
    <w:rsid w:val="00C41C17"/>
    <w:rsid w:val="00C479E2"/>
    <w:rsid w:val="00C47EAF"/>
    <w:rsid w:val="00C5227A"/>
    <w:rsid w:val="00C52536"/>
    <w:rsid w:val="00C52AB2"/>
    <w:rsid w:val="00C531F7"/>
    <w:rsid w:val="00C54B3E"/>
    <w:rsid w:val="00C54CBF"/>
    <w:rsid w:val="00C56405"/>
    <w:rsid w:val="00C5777E"/>
    <w:rsid w:val="00C57CDA"/>
    <w:rsid w:val="00C61661"/>
    <w:rsid w:val="00C6252D"/>
    <w:rsid w:val="00C62695"/>
    <w:rsid w:val="00C6350E"/>
    <w:rsid w:val="00C63674"/>
    <w:rsid w:val="00C637B2"/>
    <w:rsid w:val="00C6380E"/>
    <w:rsid w:val="00C663BF"/>
    <w:rsid w:val="00C67530"/>
    <w:rsid w:val="00C675AF"/>
    <w:rsid w:val="00C738DF"/>
    <w:rsid w:val="00C7591F"/>
    <w:rsid w:val="00C778E9"/>
    <w:rsid w:val="00C77B2F"/>
    <w:rsid w:val="00C82FD8"/>
    <w:rsid w:val="00C8310A"/>
    <w:rsid w:val="00C845D5"/>
    <w:rsid w:val="00C8484F"/>
    <w:rsid w:val="00C84BFD"/>
    <w:rsid w:val="00C9037B"/>
    <w:rsid w:val="00C903E4"/>
    <w:rsid w:val="00C90DC7"/>
    <w:rsid w:val="00C93FB4"/>
    <w:rsid w:val="00C944C0"/>
    <w:rsid w:val="00C94B0D"/>
    <w:rsid w:val="00C94EDA"/>
    <w:rsid w:val="00C95106"/>
    <w:rsid w:val="00C975FB"/>
    <w:rsid w:val="00CA4195"/>
    <w:rsid w:val="00CA44DE"/>
    <w:rsid w:val="00CA4CEC"/>
    <w:rsid w:val="00CA59B5"/>
    <w:rsid w:val="00CA5E0E"/>
    <w:rsid w:val="00CA607C"/>
    <w:rsid w:val="00CA7223"/>
    <w:rsid w:val="00CB0107"/>
    <w:rsid w:val="00CB0225"/>
    <w:rsid w:val="00CB05BD"/>
    <w:rsid w:val="00CB22C4"/>
    <w:rsid w:val="00CB3BA5"/>
    <w:rsid w:val="00CB3EB9"/>
    <w:rsid w:val="00CB4DD6"/>
    <w:rsid w:val="00CB51E2"/>
    <w:rsid w:val="00CB58B9"/>
    <w:rsid w:val="00CB5C13"/>
    <w:rsid w:val="00CB787A"/>
    <w:rsid w:val="00CC2266"/>
    <w:rsid w:val="00CD202F"/>
    <w:rsid w:val="00CD4061"/>
    <w:rsid w:val="00CD567A"/>
    <w:rsid w:val="00CD5952"/>
    <w:rsid w:val="00CD5E29"/>
    <w:rsid w:val="00CD6869"/>
    <w:rsid w:val="00CD7DE6"/>
    <w:rsid w:val="00CE2490"/>
    <w:rsid w:val="00CE2C5C"/>
    <w:rsid w:val="00CE355E"/>
    <w:rsid w:val="00CE4F91"/>
    <w:rsid w:val="00CE5D8B"/>
    <w:rsid w:val="00CF0027"/>
    <w:rsid w:val="00CF0507"/>
    <w:rsid w:val="00CF1ED7"/>
    <w:rsid w:val="00CF28EB"/>
    <w:rsid w:val="00CF2AB7"/>
    <w:rsid w:val="00CF3318"/>
    <w:rsid w:val="00CF4624"/>
    <w:rsid w:val="00CF478E"/>
    <w:rsid w:val="00CF4C83"/>
    <w:rsid w:val="00CF55D6"/>
    <w:rsid w:val="00CF7462"/>
    <w:rsid w:val="00D01BF5"/>
    <w:rsid w:val="00D02118"/>
    <w:rsid w:val="00D03AC6"/>
    <w:rsid w:val="00D04052"/>
    <w:rsid w:val="00D05564"/>
    <w:rsid w:val="00D06E1D"/>
    <w:rsid w:val="00D070A3"/>
    <w:rsid w:val="00D115D2"/>
    <w:rsid w:val="00D1165A"/>
    <w:rsid w:val="00D13A7F"/>
    <w:rsid w:val="00D1530E"/>
    <w:rsid w:val="00D166D1"/>
    <w:rsid w:val="00D16FF3"/>
    <w:rsid w:val="00D1704C"/>
    <w:rsid w:val="00D1738B"/>
    <w:rsid w:val="00D17D3E"/>
    <w:rsid w:val="00D206EB"/>
    <w:rsid w:val="00D22D74"/>
    <w:rsid w:val="00D22FA5"/>
    <w:rsid w:val="00D2309E"/>
    <w:rsid w:val="00D23728"/>
    <w:rsid w:val="00D24D20"/>
    <w:rsid w:val="00D25D9E"/>
    <w:rsid w:val="00D26BDF"/>
    <w:rsid w:val="00D32A54"/>
    <w:rsid w:val="00D32D07"/>
    <w:rsid w:val="00D32D89"/>
    <w:rsid w:val="00D33D91"/>
    <w:rsid w:val="00D33F44"/>
    <w:rsid w:val="00D34BE6"/>
    <w:rsid w:val="00D34CE5"/>
    <w:rsid w:val="00D36200"/>
    <w:rsid w:val="00D368DB"/>
    <w:rsid w:val="00D37025"/>
    <w:rsid w:val="00D41DE4"/>
    <w:rsid w:val="00D434F3"/>
    <w:rsid w:val="00D43E4F"/>
    <w:rsid w:val="00D441C2"/>
    <w:rsid w:val="00D44DF7"/>
    <w:rsid w:val="00D50BEB"/>
    <w:rsid w:val="00D53FAC"/>
    <w:rsid w:val="00D5505F"/>
    <w:rsid w:val="00D55F2B"/>
    <w:rsid w:val="00D56D13"/>
    <w:rsid w:val="00D628E1"/>
    <w:rsid w:val="00D63C64"/>
    <w:rsid w:val="00D64374"/>
    <w:rsid w:val="00D644AD"/>
    <w:rsid w:val="00D64BAF"/>
    <w:rsid w:val="00D650F7"/>
    <w:rsid w:val="00D653A3"/>
    <w:rsid w:val="00D67D66"/>
    <w:rsid w:val="00D70B39"/>
    <w:rsid w:val="00D71B29"/>
    <w:rsid w:val="00D720A1"/>
    <w:rsid w:val="00D7219D"/>
    <w:rsid w:val="00D741CC"/>
    <w:rsid w:val="00D75B70"/>
    <w:rsid w:val="00D75E18"/>
    <w:rsid w:val="00D767EB"/>
    <w:rsid w:val="00D76F00"/>
    <w:rsid w:val="00D80445"/>
    <w:rsid w:val="00D82A6D"/>
    <w:rsid w:val="00D8550B"/>
    <w:rsid w:val="00D8637A"/>
    <w:rsid w:val="00D87CFC"/>
    <w:rsid w:val="00D90538"/>
    <w:rsid w:val="00D90A36"/>
    <w:rsid w:val="00D917A2"/>
    <w:rsid w:val="00D92B65"/>
    <w:rsid w:val="00D92D65"/>
    <w:rsid w:val="00D9359C"/>
    <w:rsid w:val="00DA039E"/>
    <w:rsid w:val="00DA0C95"/>
    <w:rsid w:val="00DA1BDE"/>
    <w:rsid w:val="00DA2100"/>
    <w:rsid w:val="00DA2770"/>
    <w:rsid w:val="00DA2AAA"/>
    <w:rsid w:val="00DA3B62"/>
    <w:rsid w:val="00DA5C93"/>
    <w:rsid w:val="00DA5E40"/>
    <w:rsid w:val="00DA7362"/>
    <w:rsid w:val="00DB008B"/>
    <w:rsid w:val="00DB0F9B"/>
    <w:rsid w:val="00DB1ECA"/>
    <w:rsid w:val="00DB3868"/>
    <w:rsid w:val="00DB64B4"/>
    <w:rsid w:val="00DC15F6"/>
    <w:rsid w:val="00DC1C5D"/>
    <w:rsid w:val="00DC33FC"/>
    <w:rsid w:val="00DC42CA"/>
    <w:rsid w:val="00DC4BCF"/>
    <w:rsid w:val="00DC55A7"/>
    <w:rsid w:val="00DC6D30"/>
    <w:rsid w:val="00DC7818"/>
    <w:rsid w:val="00DD25E5"/>
    <w:rsid w:val="00DD3D50"/>
    <w:rsid w:val="00DD3F88"/>
    <w:rsid w:val="00DD42FD"/>
    <w:rsid w:val="00DD4973"/>
    <w:rsid w:val="00DD7073"/>
    <w:rsid w:val="00DE0541"/>
    <w:rsid w:val="00DE17F2"/>
    <w:rsid w:val="00DE29EE"/>
    <w:rsid w:val="00DE360B"/>
    <w:rsid w:val="00DE4264"/>
    <w:rsid w:val="00DE5CC7"/>
    <w:rsid w:val="00DE6009"/>
    <w:rsid w:val="00DE631F"/>
    <w:rsid w:val="00DE7B28"/>
    <w:rsid w:val="00DF0282"/>
    <w:rsid w:val="00DF1FAE"/>
    <w:rsid w:val="00DF20BA"/>
    <w:rsid w:val="00DF2AF2"/>
    <w:rsid w:val="00DF5DC7"/>
    <w:rsid w:val="00DF6535"/>
    <w:rsid w:val="00DF6D0E"/>
    <w:rsid w:val="00DF6F1A"/>
    <w:rsid w:val="00E00671"/>
    <w:rsid w:val="00E01A98"/>
    <w:rsid w:val="00E03545"/>
    <w:rsid w:val="00E035C3"/>
    <w:rsid w:val="00E036BB"/>
    <w:rsid w:val="00E05562"/>
    <w:rsid w:val="00E0570A"/>
    <w:rsid w:val="00E05C8B"/>
    <w:rsid w:val="00E0715D"/>
    <w:rsid w:val="00E072A3"/>
    <w:rsid w:val="00E10520"/>
    <w:rsid w:val="00E11B6B"/>
    <w:rsid w:val="00E157B1"/>
    <w:rsid w:val="00E1588A"/>
    <w:rsid w:val="00E15A5A"/>
    <w:rsid w:val="00E15DBC"/>
    <w:rsid w:val="00E16742"/>
    <w:rsid w:val="00E16CE7"/>
    <w:rsid w:val="00E22FB8"/>
    <w:rsid w:val="00E24F24"/>
    <w:rsid w:val="00E25039"/>
    <w:rsid w:val="00E26926"/>
    <w:rsid w:val="00E31561"/>
    <w:rsid w:val="00E34684"/>
    <w:rsid w:val="00E34B45"/>
    <w:rsid w:val="00E35F96"/>
    <w:rsid w:val="00E403A0"/>
    <w:rsid w:val="00E40895"/>
    <w:rsid w:val="00E40998"/>
    <w:rsid w:val="00E425D5"/>
    <w:rsid w:val="00E4333C"/>
    <w:rsid w:val="00E44572"/>
    <w:rsid w:val="00E4587E"/>
    <w:rsid w:val="00E469AF"/>
    <w:rsid w:val="00E50004"/>
    <w:rsid w:val="00E50031"/>
    <w:rsid w:val="00E51376"/>
    <w:rsid w:val="00E51A1D"/>
    <w:rsid w:val="00E563BB"/>
    <w:rsid w:val="00E57224"/>
    <w:rsid w:val="00E6051D"/>
    <w:rsid w:val="00E61095"/>
    <w:rsid w:val="00E629BE"/>
    <w:rsid w:val="00E62D1C"/>
    <w:rsid w:val="00E63430"/>
    <w:rsid w:val="00E648BF"/>
    <w:rsid w:val="00E673FB"/>
    <w:rsid w:val="00E677B9"/>
    <w:rsid w:val="00E67BFE"/>
    <w:rsid w:val="00E71E8E"/>
    <w:rsid w:val="00E725AA"/>
    <w:rsid w:val="00E72855"/>
    <w:rsid w:val="00E72A17"/>
    <w:rsid w:val="00E72DF6"/>
    <w:rsid w:val="00E731A7"/>
    <w:rsid w:val="00E735BA"/>
    <w:rsid w:val="00E7720F"/>
    <w:rsid w:val="00E8165A"/>
    <w:rsid w:val="00E8213A"/>
    <w:rsid w:val="00E8344E"/>
    <w:rsid w:val="00E84CCF"/>
    <w:rsid w:val="00E86BF0"/>
    <w:rsid w:val="00E878E7"/>
    <w:rsid w:val="00E9273C"/>
    <w:rsid w:val="00E9374C"/>
    <w:rsid w:val="00E93A9B"/>
    <w:rsid w:val="00E94785"/>
    <w:rsid w:val="00E971D3"/>
    <w:rsid w:val="00EA0203"/>
    <w:rsid w:val="00EA15AB"/>
    <w:rsid w:val="00EA25FC"/>
    <w:rsid w:val="00EA32D1"/>
    <w:rsid w:val="00EA3895"/>
    <w:rsid w:val="00EA390E"/>
    <w:rsid w:val="00EA42FD"/>
    <w:rsid w:val="00EA4571"/>
    <w:rsid w:val="00EA4B2A"/>
    <w:rsid w:val="00EA51E0"/>
    <w:rsid w:val="00EA673C"/>
    <w:rsid w:val="00EA681F"/>
    <w:rsid w:val="00EA6CB9"/>
    <w:rsid w:val="00EA767C"/>
    <w:rsid w:val="00EA79B9"/>
    <w:rsid w:val="00EA7BC4"/>
    <w:rsid w:val="00EB0C9C"/>
    <w:rsid w:val="00EB10AB"/>
    <w:rsid w:val="00EB18E7"/>
    <w:rsid w:val="00EB2761"/>
    <w:rsid w:val="00EB29DC"/>
    <w:rsid w:val="00EB2A42"/>
    <w:rsid w:val="00EB39C2"/>
    <w:rsid w:val="00EB4841"/>
    <w:rsid w:val="00EB4BB4"/>
    <w:rsid w:val="00EB5731"/>
    <w:rsid w:val="00EB64AF"/>
    <w:rsid w:val="00EC14A5"/>
    <w:rsid w:val="00EC1FF9"/>
    <w:rsid w:val="00EC2288"/>
    <w:rsid w:val="00EC32FA"/>
    <w:rsid w:val="00EC34E3"/>
    <w:rsid w:val="00EC43F8"/>
    <w:rsid w:val="00EC56D3"/>
    <w:rsid w:val="00EC63D7"/>
    <w:rsid w:val="00EC66D1"/>
    <w:rsid w:val="00EC7091"/>
    <w:rsid w:val="00EC7961"/>
    <w:rsid w:val="00ED03CD"/>
    <w:rsid w:val="00ED04E4"/>
    <w:rsid w:val="00ED0843"/>
    <w:rsid w:val="00ED0E99"/>
    <w:rsid w:val="00ED273C"/>
    <w:rsid w:val="00ED5873"/>
    <w:rsid w:val="00ED64B3"/>
    <w:rsid w:val="00EE065F"/>
    <w:rsid w:val="00EE1C04"/>
    <w:rsid w:val="00EE3F66"/>
    <w:rsid w:val="00EE404D"/>
    <w:rsid w:val="00EE4C52"/>
    <w:rsid w:val="00EF0350"/>
    <w:rsid w:val="00EF0B09"/>
    <w:rsid w:val="00EF208A"/>
    <w:rsid w:val="00EF310C"/>
    <w:rsid w:val="00EF3E23"/>
    <w:rsid w:val="00EF6842"/>
    <w:rsid w:val="00EF701D"/>
    <w:rsid w:val="00EF7044"/>
    <w:rsid w:val="00EF7086"/>
    <w:rsid w:val="00EF7BDF"/>
    <w:rsid w:val="00EF7DC1"/>
    <w:rsid w:val="00F00BBC"/>
    <w:rsid w:val="00F01C52"/>
    <w:rsid w:val="00F02131"/>
    <w:rsid w:val="00F040FB"/>
    <w:rsid w:val="00F0481A"/>
    <w:rsid w:val="00F1271D"/>
    <w:rsid w:val="00F12782"/>
    <w:rsid w:val="00F13A39"/>
    <w:rsid w:val="00F147BE"/>
    <w:rsid w:val="00F1655C"/>
    <w:rsid w:val="00F20EE8"/>
    <w:rsid w:val="00F2212E"/>
    <w:rsid w:val="00F222E9"/>
    <w:rsid w:val="00F243C9"/>
    <w:rsid w:val="00F2488D"/>
    <w:rsid w:val="00F2569A"/>
    <w:rsid w:val="00F265D0"/>
    <w:rsid w:val="00F30991"/>
    <w:rsid w:val="00F31DAC"/>
    <w:rsid w:val="00F33D5B"/>
    <w:rsid w:val="00F34F4E"/>
    <w:rsid w:val="00F35B2E"/>
    <w:rsid w:val="00F36E22"/>
    <w:rsid w:val="00F36ED1"/>
    <w:rsid w:val="00F40ABF"/>
    <w:rsid w:val="00F4337C"/>
    <w:rsid w:val="00F43F18"/>
    <w:rsid w:val="00F45049"/>
    <w:rsid w:val="00F5017E"/>
    <w:rsid w:val="00F53D15"/>
    <w:rsid w:val="00F557B5"/>
    <w:rsid w:val="00F558EA"/>
    <w:rsid w:val="00F57775"/>
    <w:rsid w:val="00F64779"/>
    <w:rsid w:val="00F65D3C"/>
    <w:rsid w:val="00F65E84"/>
    <w:rsid w:val="00F66C6A"/>
    <w:rsid w:val="00F67459"/>
    <w:rsid w:val="00F67F2F"/>
    <w:rsid w:val="00F7025B"/>
    <w:rsid w:val="00F73C61"/>
    <w:rsid w:val="00F7423D"/>
    <w:rsid w:val="00F80151"/>
    <w:rsid w:val="00F81747"/>
    <w:rsid w:val="00F81D4D"/>
    <w:rsid w:val="00F82654"/>
    <w:rsid w:val="00F82759"/>
    <w:rsid w:val="00F86381"/>
    <w:rsid w:val="00F86F97"/>
    <w:rsid w:val="00F8709D"/>
    <w:rsid w:val="00F9008C"/>
    <w:rsid w:val="00F9098F"/>
    <w:rsid w:val="00F9211E"/>
    <w:rsid w:val="00F928BB"/>
    <w:rsid w:val="00F9434E"/>
    <w:rsid w:val="00F96226"/>
    <w:rsid w:val="00F97C95"/>
    <w:rsid w:val="00FA097B"/>
    <w:rsid w:val="00FA1B0C"/>
    <w:rsid w:val="00FA29E0"/>
    <w:rsid w:val="00FA4409"/>
    <w:rsid w:val="00FA5C98"/>
    <w:rsid w:val="00FA6513"/>
    <w:rsid w:val="00FA76A8"/>
    <w:rsid w:val="00FB10A2"/>
    <w:rsid w:val="00FB1301"/>
    <w:rsid w:val="00FB2B90"/>
    <w:rsid w:val="00FB38C6"/>
    <w:rsid w:val="00FB3F23"/>
    <w:rsid w:val="00FB48F6"/>
    <w:rsid w:val="00FB4BC8"/>
    <w:rsid w:val="00FB5623"/>
    <w:rsid w:val="00FC181C"/>
    <w:rsid w:val="00FC1BF2"/>
    <w:rsid w:val="00FC3889"/>
    <w:rsid w:val="00FC40CA"/>
    <w:rsid w:val="00FC5A16"/>
    <w:rsid w:val="00FC6335"/>
    <w:rsid w:val="00FC7EDE"/>
    <w:rsid w:val="00FD19C7"/>
    <w:rsid w:val="00FD2100"/>
    <w:rsid w:val="00FD22A2"/>
    <w:rsid w:val="00FD23E1"/>
    <w:rsid w:val="00FD2D0D"/>
    <w:rsid w:val="00FD3DA2"/>
    <w:rsid w:val="00FD52D2"/>
    <w:rsid w:val="00FD68E9"/>
    <w:rsid w:val="00FE3354"/>
    <w:rsid w:val="00FE33E4"/>
    <w:rsid w:val="00FE3A29"/>
    <w:rsid w:val="00FE452F"/>
    <w:rsid w:val="00FE5A2F"/>
    <w:rsid w:val="00FE5DA9"/>
    <w:rsid w:val="00FE5FC3"/>
    <w:rsid w:val="00FE6945"/>
    <w:rsid w:val="00FE715F"/>
    <w:rsid w:val="00FF00C0"/>
    <w:rsid w:val="00FF0570"/>
    <w:rsid w:val="00FF05EE"/>
    <w:rsid w:val="00FF0885"/>
    <w:rsid w:val="00FF2831"/>
    <w:rsid w:val="00FF3977"/>
    <w:rsid w:val="00FF4174"/>
    <w:rsid w:val="00FF66F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82C"/>
  <w15:docId w15:val="{357AA54A-2D76-439F-B816-023F365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19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6E8"/>
    <w:pPr>
      <w:keepNext/>
      <w:pBdr>
        <w:bottom w:val="single" w:sz="4" w:space="1" w:color="000000"/>
      </w:pBdr>
      <w:tabs>
        <w:tab w:val="num" w:pos="360"/>
      </w:tabs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543AB"/>
    <w:pPr>
      <w:shd w:val="clear" w:color="auto" w:fill="FFFFFF"/>
      <w:spacing w:before="300" w:after="360" w:line="240" w:lineRule="atLeast"/>
      <w:ind w:hanging="1040"/>
    </w:pPr>
    <w:rPr>
      <w:rFonts w:ascii="Times New Roman" w:hAnsi="Times New Roman" w:cs="Times New Roman"/>
      <w:color w:val="auto"/>
      <w:sz w:val="31"/>
      <w:szCs w:val="31"/>
    </w:rPr>
  </w:style>
  <w:style w:type="character" w:customStyle="1" w:styleId="a4">
    <w:name w:val="Основной текст Знак"/>
    <w:basedOn w:val="a0"/>
    <w:link w:val="a3"/>
    <w:rsid w:val="001543AB"/>
    <w:rPr>
      <w:rFonts w:ascii="Times New Roman" w:eastAsia="Arial Unicode MS" w:hAnsi="Times New Roman" w:cs="Times New Roman"/>
      <w:sz w:val="31"/>
      <w:szCs w:val="31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543AB"/>
    <w:rPr>
      <w:rFonts w:ascii="Times New Roman" w:hAnsi="Times New Roman" w:cs="Times New Roman"/>
      <w:i/>
      <w:i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543AB"/>
    <w:pPr>
      <w:shd w:val="clear" w:color="auto" w:fill="FFFFFF"/>
      <w:spacing w:after="240" w:line="240" w:lineRule="atLeast"/>
    </w:pPr>
    <w:rPr>
      <w:rFonts w:ascii="Times New Roman" w:eastAsiaTheme="minorHAnsi" w:hAnsi="Times New Roman" w:cs="Times New Roman"/>
      <w:i/>
      <w:iCs/>
      <w:color w:val="auto"/>
      <w:sz w:val="31"/>
      <w:szCs w:val="31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543A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43AB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1543AB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543AB"/>
    <w:pPr>
      <w:shd w:val="clear" w:color="auto" w:fill="FFFFFF"/>
      <w:spacing w:before="300" w:line="348" w:lineRule="exact"/>
      <w:ind w:firstLine="800"/>
      <w:jc w:val="both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character" w:customStyle="1" w:styleId="14pt">
    <w:name w:val="Основной текст + 14 pt"/>
    <w:aliases w:val="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a6">
    <w:name w:val="Основной текст + 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1">
    <w:name w:val="Основной текст + Курсив2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-1pt">
    <w:name w:val="Основной текст + Интервал -1 pt"/>
    <w:basedOn w:val="a0"/>
    <w:uiPriority w:val="99"/>
    <w:rsid w:val="001543AB"/>
    <w:rPr>
      <w:rFonts w:ascii="Times New Roman" w:hAnsi="Times New Roman" w:cs="Times New Roman" w:hint="default"/>
      <w:spacing w:val="-30"/>
      <w:sz w:val="31"/>
      <w:szCs w:val="31"/>
      <w:shd w:val="clear" w:color="auto" w:fill="FFFFFF"/>
    </w:rPr>
  </w:style>
  <w:style w:type="character" w:customStyle="1" w:styleId="11">
    <w:name w:val="Основной текст + Полужирный1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pt">
    <w:name w:val="Основной текст + Интервал 2 pt"/>
    <w:basedOn w:val="a0"/>
    <w:uiPriority w:val="99"/>
    <w:rsid w:val="001543AB"/>
    <w:rPr>
      <w:rFonts w:ascii="Times New Roman" w:hAnsi="Times New Roman" w:cs="Times New Roman" w:hint="default"/>
      <w:spacing w:val="40"/>
      <w:sz w:val="31"/>
      <w:szCs w:val="31"/>
      <w:shd w:val="clear" w:color="auto" w:fill="FFFFFF"/>
    </w:rPr>
  </w:style>
  <w:style w:type="character" w:customStyle="1" w:styleId="0pt">
    <w:name w:val="Основной текст + Интервал 0 pt"/>
    <w:basedOn w:val="a0"/>
    <w:uiPriority w:val="99"/>
    <w:rsid w:val="001543AB"/>
    <w:rPr>
      <w:rFonts w:ascii="Times New Roman" w:hAnsi="Times New Roman" w:cs="Times New Roman" w:hint="default"/>
      <w:spacing w:val="10"/>
      <w:sz w:val="31"/>
      <w:szCs w:val="31"/>
      <w:shd w:val="clear" w:color="auto" w:fill="FFFFFF"/>
    </w:rPr>
  </w:style>
  <w:style w:type="character" w:customStyle="1" w:styleId="12">
    <w:name w:val="Основной текст + Курсив1"/>
    <w:aliases w:val="Интервал 2 pt"/>
    <w:basedOn w:val="a0"/>
    <w:uiPriority w:val="99"/>
    <w:rsid w:val="001543AB"/>
    <w:rPr>
      <w:rFonts w:ascii="Times New Roman" w:hAnsi="Times New Roman" w:cs="Times New Roman" w:hint="default"/>
      <w:i/>
      <w:iCs/>
      <w:spacing w:val="40"/>
      <w:sz w:val="31"/>
      <w:szCs w:val="31"/>
      <w:shd w:val="clear" w:color="auto" w:fill="FFFFFF"/>
      <w:lang w:val="en-US" w:eastAsia="en-US"/>
    </w:rPr>
  </w:style>
  <w:style w:type="character" w:customStyle="1" w:styleId="31">
    <w:name w:val="Основной текст (3) + Не курсив"/>
    <w:basedOn w:val="3"/>
    <w:uiPriority w:val="99"/>
    <w:rsid w:val="001543AB"/>
    <w:rPr>
      <w:rFonts w:ascii="Times New Roman" w:hAnsi="Times New Roman" w:cs="Times New Roman"/>
      <w:i w:val="0"/>
      <w:iCs w:val="0"/>
      <w:sz w:val="31"/>
      <w:szCs w:val="31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u w:val="single"/>
      <w:shd w:val="clear" w:color="auto" w:fill="FFFFFF"/>
    </w:rPr>
  </w:style>
  <w:style w:type="character" w:customStyle="1" w:styleId="32pt1">
    <w:name w:val="Основной текст (3) + Интервал 2 pt1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shd w:val="clear" w:color="auto" w:fill="FFFFFF"/>
    </w:rPr>
  </w:style>
  <w:style w:type="paragraph" w:styleId="a7">
    <w:name w:val="Normal (Web)"/>
    <w:basedOn w:val="a"/>
    <w:uiPriority w:val="99"/>
    <w:unhideWhenUsed/>
    <w:rsid w:val="00723D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8">
    <w:name w:val="Базовый"/>
    <w:rsid w:val="00723D39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76E8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A37EFA"/>
  </w:style>
  <w:style w:type="paragraph" w:styleId="ad">
    <w:name w:val="List Paragraph"/>
    <w:basedOn w:val="a"/>
    <w:uiPriority w:val="34"/>
    <w:qFormat/>
    <w:rsid w:val="00A37EF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ae">
    <w:name w:val="Содержимое таблицы"/>
    <w:basedOn w:val="a"/>
    <w:rsid w:val="00A37EFA"/>
    <w:pPr>
      <w:widowControl w:val="0"/>
      <w:suppressLineNumbers/>
      <w:suppressAutoHyphens/>
    </w:pPr>
    <w:rPr>
      <w:rFonts w:ascii="Times New Roman" w:eastAsia="Lucida Sans Unicode" w:hAnsi="Times New Roman" w:cs="Tahoma"/>
      <w:lang w:val="en-US" w:eastAsia="en-US" w:bidi="en-US"/>
    </w:rPr>
  </w:style>
  <w:style w:type="table" w:customStyle="1" w:styleId="14">
    <w:name w:val="Сетка таблицы1"/>
    <w:basedOn w:val="a1"/>
    <w:next w:val="af"/>
    <w:uiPriority w:val="59"/>
    <w:rsid w:val="00A37EF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Текст выноски1"/>
    <w:basedOn w:val="a"/>
    <w:next w:val="af0"/>
    <w:link w:val="af1"/>
    <w:uiPriority w:val="99"/>
    <w:semiHidden/>
    <w:unhideWhenUsed/>
    <w:rsid w:val="00A37EFA"/>
    <w:pPr>
      <w:ind w:firstLine="709"/>
      <w:jc w:val="both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15"/>
    <w:uiPriority w:val="99"/>
    <w:semiHidden/>
    <w:rsid w:val="00A37EF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A3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6"/>
    <w:uiPriority w:val="99"/>
    <w:semiHidden/>
    <w:unhideWhenUsed/>
    <w:rsid w:val="00A37EFA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rsid w:val="00A37EFA"/>
    <w:rPr>
      <w:rFonts w:ascii="Tahoma" w:eastAsia="Arial Unicode MS" w:hAnsi="Tahoma" w:cs="Tahoma"/>
      <w:color w:val="000000"/>
      <w:sz w:val="16"/>
      <w:szCs w:val="1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070A3"/>
  </w:style>
  <w:style w:type="table" w:customStyle="1" w:styleId="23">
    <w:name w:val="Сетка таблицы2"/>
    <w:basedOn w:val="a1"/>
    <w:next w:val="af"/>
    <w:uiPriority w:val="59"/>
    <w:rsid w:val="00D0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6F533A"/>
    <w:pPr>
      <w:spacing w:after="120"/>
      <w:ind w:left="283" w:firstLine="709"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533A"/>
    <w:rPr>
      <w:rFonts w:eastAsiaTheme="minorEastAsia"/>
      <w:lang w:eastAsia="ru-RU"/>
    </w:rPr>
  </w:style>
  <w:style w:type="paragraph" w:customStyle="1" w:styleId="ConsPlusNormal">
    <w:name w:val="ConsPlusNormal"/>
    <w:rsid w:val="003714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a2">
    <w:name w:val="Pa2"/>
    <w:basedOn w:val="a"/>
    <w:next w:val="a"/>
    <w:uiPriority w:val="99"/>
    <w:rsid w:val="00A669ED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0">
    <w:name w:val="A2"/>
    <w:uiPriority w:val="99"/>
    <w:rsid w:val="00A669ED"/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4C94-8136-4518-BD6D-17B4DFF9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KSP3</dc:creator>
  <cp:lastModifiedBy>КСП 255</cp:lastModifiedBy>
  <cp:revision>48</cp:revision>
  <cp:lastPrinted>2025-03-10T06:26:00Z</cp:lastPrinted>
  <dcterms:created xsi:type="dcterms:W3CDTF">2025-01-13T09:40:00Z</dcterms:created>
  <dcterms:modified xsi:type="dcterms:W3CDTF">2025-05-13T08:04:00Z</dcterms:modified>
</cp:coreProperties>
</file>