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6A19C" w14:textId="6DC2205D" w:rsidR="008A0AB2" w:rsidRPr="00064768" w:rsidRDefault="008A0AB2" w:rsidP="0006476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47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Информация</w:t>
      </w:r>
      <w:r w:rsidRPr="00064768">
        <w:rPr>
          <w:rFonts w:ascii="Times New Roman" w:eastAsia="Calibri" w:hAnsi="Times New Roman" w:cs="Times New Roman"/>
          <w:sz w:val="28"/>
          <w:szCs w:val="28"/>
        </w:rPr>
        <w:t xml:space="preserve"> о принятых мерах по итогам</w:t>
      </w:r>
      <w:r w:rsidRPr="000647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контрольного мероприятия </w:t>
      </w:r>
      <w:r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C763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Выборочная п</w:t>
      </w:r>
      <w:r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роверка </w:t>
      </w:r>
      <w:r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целевого и эффективного использования бюджетных средств, выделенных в целях реализации мероприятий регионального проекта «Культурная среда» национального проекта «Культура».</w:t>
      </w:r>
    </w:p>
    <w:p w14:paraId="07478BB5" w14:textId="2DD2CFA4" w:rsidR="003604B2" w:rsidRPr="00064768" w:rsidRDefault="003604B2" w:rsidP="0006476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C744BE" w14:textId="1C63D90C" w:rsidR="003604B2" w:rsidRPr="00064768" w:rsidRDefault="003604B2" w:rsidP="000647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52145023"/>
      <w:r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Выявленные при проведении контрольного мероприятия </w:t>
      </w:r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C763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Выборочная п</w:t>
      </w:r>
      <w:r w:rsidR="008A0AB2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роверка </w:t>
      </w:r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целевого и эффективного использования бюджетных средств, выделенных в целях реализации мероприятий регионального проекта «Культурная среда» национального проекта «Культура», </w:t>
      </w:r>
      <w:r w:rsidR="002C76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предусмотренного пунктом </w:t>
      </w:r>
      <w:r w:rsidR="002C76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="002C76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.1.</w:t>
      </w:r>
      <w:r w:rsidR="002C7635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="002C763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Плана деятельности на 2025 год,</w:t>
      </w:r>
      <w:r w:rsidR="002C7635"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C7635"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нарушения действующего законодательства </w:t>
      </w:r>
      <w:r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послужили основанием для внесения представления в адрес 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врио </w:t>
      </w:r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главы а</w:t>
      </w:r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дминистраци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Тельченского</w:t>
      </w:r>
      <w:proofErr w:type="spellEnd"/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Мценского района 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8A0AB2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рловской области</w:t>
      </w:r>
      <w:r w:rsidR="003A78D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администрации Орловского муниципального округа Орловской области</w:t>
      </w:r>
      <w:r w:rsidR="007C328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87E91" w:rsidRPr="00064768">
        <w:rPr>
          <w:rFonts w:ascii="Times New Roman" w:hAnsi="Times New Roman"/>
          <w:sz w:val="28"/>
          <w:szCs w:val="28"/>
        </w:rPr>
        <w:t xml:space="preserve">в </w:t>
      </w:r>
      <w:r w:rsidRPr="00064768">
        <w:rPr>
          <w:rFonts w:ascii="Times New Roman" w:eastAsia="Calibri" w:hAnsi="Times New Roman" w:cs="Times New Roman"/>
          <w:sz w:val="28"/>
          <w:szCs w:val="28"/>
        </w:rPr>
        <w:t xml:space="preserve">целях рассмотрения </w:t>
      </w:r>
      <w:r w:rsidR="002C7635">
        <w:rPr>
          <w:rFonts w:ascii="Times New Roman" w:eastAsia="Calibri" w:hAnsi="Times New Roman" w:cs="Times New Roman"/>
          <w:sz w:val="28"/>
          <w:szCs w:val="28"/>
        </w:rPr>
        <w:br/>
      </w:r>
      <w:r w:rsidRPr="00064768">
        <w:rPr>
          <w:rFonts w:ascii="Times New Roman" w:eastAsia="Calibri" w:hAnsi="Times New Roman" w:cs="Times New Roman"/>
          <w:sz w:val="28"/>
          <w:szCs w:val="28"/>
        </w:rPr>
        <w:t>и устранения нарушений, выявленных в ходе проверки, по результатам рассмотрения которого получены ответы</w:t>
      </w:r>
      <w:r w:rsidR="00BE0616" w:rsidRPr="00064768">
        <w:rPr>
          <w:rFonts w:ascii="Times New Roman" w:eastAsia="Calibri" w:hAnsi="Times New Roman" w:cs="Times New Roman"/>
          <w:sz w:val="28"/>
          <w:szCs w:val="28"/>
        </w:rPr>
        <w:t>.</w:t>
      </w:r>
      <w:r w:rsidRPr="000647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A50A63" w14:textId="3467C207" w:rsidR="003604B2" w:rsidRPr="00064768" w:rsidRDefault="003604B2" w:rsidP="000647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768">
        <w:rPr>
          <w:rFonts w:ascii="Times New Roman" w:eastAsia="Calibri" w:hAnsi="Times New Roman" w:cs="Times New Roman"/>
          <w:sz w:val="28"/>
          <w:szCs w:val="28"/>
        </w:rPr>
        <w:t>По итогам исполнения требований Контрольно-счетной палаты Орловской области объект</w:t>
      </w:r>
      <w:r w:rsidR="008A0AB2" w:rsidRPr="00064768">
        <w:rPr>
          <w:rFonts w:ascii="Times New Roman" w:eastAsia="Calibri" w:hAnsi="Times New Roman" w:cs="Times New Roman"/>
          <w:sz w:val="28"/>
          <w:szCs w:val="28"/>
        </w:rPr>
        <w:t>ам</w:t>
      </w:r>
      <w:r w:rsidR="00184D1A" w:rsidRPr="00064768">
        <w:rPr>
          <w:rFonts w:ascii="Times New Roman" w:eastAsia="Calibri" w:hAnsi="Times New Roman" w:cs="Times New Roman"/>
          <w:sz w:val="28"/>
          <w:szCs w:val="28"/>
        </w:rPr>
        <w:t>и</w:t>
      </w:r>
      <w:r w:rsidRPr="00064768">
        <w:rPr>
          <w:rFonts w:ascii="Times New Roman" w:eastAsia="Calibri" w:hAnsi="Times New Roman" w:cs="Times New Roman"/>
          <w:sz w:val="28"/>
          <w:szCs w:val="28"/>
        </w:rPr>
        <w:t xml:space="preserve"> контроля </w:t>
      </w:r>
      <w:bookmarkEnd w:id="0"/>
      <w:r w:rsidRPr="00064768">
        <w:rPr>
          <w:rFonts w:ascii="Times New Roman" w:eastAsia="Calibri" w:hAnsi="Times New Roman" w:cs="Times New Roman"/>
          <w:sz w:val="28"/>
          <w:szCs w:val="28"/>
        </w:rPr>
        <w:t>приняты следующие меры:</w:t>
      </w:r>
    </w:p>
    <w:p w14:paraId="1ADFD6AF" w14:textId="3D8A52D0" w:rsidR="00181FFA" w:rsidRPr="00064768" w:rsidRDefault="003604B2" w:rsidP="0006476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2C61" w:rsidRPr="0006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 факту оплаченных и невыполненных работ</w:t>
      </w:r>
      <w:r w:rsidR="00D80D46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06AF8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подрядчиком </w:t>
      </w:r>
      <w:r w:rsidR="00184D1A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</w:t>
      </w:r>
      <w:r w:rsidR="003D3940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исполнения контракта </w:t>
      </w:r>
      <w:r w:rsid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</w:t>
      </w:r>
      <w:r w:rsidR="00184D1A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</w:t>
      </w:r>
      <w:r w:rsidR="003D3940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184D1A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="00184D1A" w:rsidRPr="00064768">
        <w:rPr>
          <w:rFonts w:ascii="Times New Roman" w:eastAsia="Calibri" w:hAnsi="Times New Roman" w:cs="Times New Roman"/>
          <w:sz w:val="28"/>
          <w:szCs w:val="28"/>
          <w14:ligatures w14:val="none"/>
        </w:rPr>
        <w:t>апитального ремонта</w:t>
      </w:r>
      <w:r w:rsidR="00184D1A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дома культуры, расположенного в д. Новоселово</w:t>
      </w:r>
      <w:r w:rsidR="00184D1A" w:rsidRPr="0006476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, </w:t>
      </w:r>
      <w:r w:rsidR="00D80D46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администрацией Орловского муниципального округа Орловской области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80D46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приняты меры</w:t>
      </w:r>
      <w:r w:rsidR="003A78D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80D46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 возврату </w:t>
      </w:r>
      <w:r w:rsidR="003A78D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подрядчиком</w:t>
      </w:r>
      <w:r w:rsidR="003A78DC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80D46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бюджетных средств</w:t>
      </w:r>
      <w:r w:rsidR="00181FFA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 н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аправлен</w:t>
      </w:r>
      <w:r w:rsidR="007C328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претензия подрядчику</w:t>
      </w:r>
      <w:r w:rsidR="003A78D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 иск </w:t>
      </w:r>
      <w:r w:rsidR="002C763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2F2C61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арбитражный суд на взыскание </w:t>
      </w:r>
      <w:r w:rsidR="009C17C8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бюджетных средств</w:t>
      </w:r>
      <w:r w:rsidR="00184D1A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судебном порядке;</w:t>
      </w:r>
    </w:p>
    <w:p w14:paraId="07A2BE8A" w14:textId="5D16D432" w:rsidR="002F2C61" w:rsidRPr="00064768" w:rsidRDefault="00181FFA" w:rsidP="00064768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по фактам неисполнения </w:t>
      </w:r>
      <w:r w:rsidR="00006AF8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подрядчиком </w:t>
      </w:r>
      <w:r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обязательств</w:t>
      </w:r>
      <w:r w:rsidR="004F2D6D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C17C8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F2D6D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предусмотренных </w:t>
      </w:r>
      <w:r w:rsidR="004F2D6D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4F2D6D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онтрактом</w:t>
      </w:r>
      <w:r w:rsidR="004F2D6D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C17C8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администрацией Орловского муниципального округа Орловской области </w:t>
      </w:r>
      <w:r w:rsidR="004F2D6D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направл</w:t>
      </w:r>
      <w:r w:rsidR="004F2D6D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ено</w:t>
      </w:r>
      <w:r w:rsidR="004F2D6D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F2D6D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4F2D6D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одрядчику требование об уплате неустоек (штраф</w:t>
      </w:r>
      <w:r w:rsidR="004F2D6D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3A78D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4F2D6D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B649404" w14:textId="771C5539" w:rsidR="009C2235" w:rsidRPr="00064768" w:rsidRDefault="00006AF8" w:rsidP="00064768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64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 факту </w:t>
      </w:r>
      <w:r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ненадлежащего исполнения </w:t>
      </w:r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одрядчиком обязательств, </w:t>
      </w:r>
      <w:r w:rsidR="009C2235" w:rsidRPr="004F2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предусмотренных Контрактом</w:t>
      </w:r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C2235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рамках проведения к</w:t>
      </w:r>
      <w:r w:rsidR="009C2235" w:rsidRPr="0006476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апитального ремонта </w:t>
      </w:r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здания муниципального бюджетного учреждения «Социально Культурный Центр </w:t>
      </w:r>
      <w:proofErr w:type="spellStart"/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Тельченского</w:t>
      </w:r>
      <w:proofErr w:type="spellEnd"/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поселения»,</w:t>
      </w:r>
      <w:r w:rsidR="009C2235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врио главы а</w:t>
      </w:r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дминистрации </w:t>
      </w:r>
      <w:proofErr w:type="spellStart"/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Тельченского</w:t>
      </w:r>
      <w:proofErr w:type="spellEnd"/>
      <w:r w:rsidR="009C223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Мценского района Орловской области направлена претензия подрядчику </w:t>
      </w:r>
      <w:r w:rsidR="00553B85" w:rsidRPr="0006476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устранении нарушений </w:t>
      </w:r>
      <w:r w:rsidR="00553B85" w:rsidRPr="00064768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при </w:t>
      </w:r>
      <w:r w:rsidR="003D3940" w:rsidRPr="00064768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 устройстве пола</w:t>
      </w:r>
      <w:r w:rsidR="00064768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 в здании культурного центра</w:t>
      </w:r>
      <w:r w:rsidR="003D3940" w:rsidRPr="00064768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, </w:t>
      </w:r>
      <w:r w:rsidR="00064768" w:rsidRPr="00064768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выполненных </w:t>
      </w:r>
      <w:r w:rsidR="003D3940" w:rsidRPr="00064768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с нарушением </w:t>
      </w:r>
      <w:r w:rsidR="003D3940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требований строительных норм и правил </w:t>
      </w:r>
      <w:r w:rsidR="00064768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возврате </w:t>
      </w:r>
      <w:r w:rsidR="00280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бюджетных </w:t>
      </w:r>
      <w:r w:rsidR="00064768" w:rsidRPr="00064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средств.</w:t>
      </w:r>
    </w:p>
    <w:sectPr w:rsidR="009C2235" w:rsidRPr="00064768" w:rsidSect="0036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D5"/>
    <w:rsid w:val="00006AF8"/>
    <w:rsid w:val="00064768"/>
    <w:rsid w:val="000C65B1"/>
    <w:rsid w:val="000F7C73"/>
    <w:rsid w:val="00181FFA"/>
    <w:rsid w:val="00184D1A"/>
    <w:rsid w:val="001F0776"/>
    <w:rsid w:val="00280771"/>
    <w:rsid w:val="002C7635"/>
    <w:rsid w:val="002F2C61"/>
    <w:rsid w:val="00305924"/>
    <w:rsid w:val="00312EDD"/>
    <w:rsid w:val="003604B2"/>
    <w:rsid w:val="00383FD1"/>
    <w:rsid w:val="003A78DC"/>
    <w:rsid w:val="003D3940"/>
    <w:rsid w:val="004F2D6D"/>
    <w:rsid w:val="00536370"/>
    <w:rsid w:val="00542734"/>
    <w:rsid w:val="00546AA8"/>
    <w:rsid w:val="00553B85"/>
    <w:rsid w:val="00634643"/>
    <w:rsid w:val="00682FB4"/>
    <w:rsid w:val="00690B03"/>
    <w:rsid w:val="007C328C"/>
    <w:rsid w:val="00802B0D"/>
    <w:rsid w:val="008605D5"/>
    <w:rsid w:val="008A0AB2"/>
    <w:rsid w:val="008A156C"/>
    <w:rsid w:val="0090071B"/>
    <w:rsid w:val="00901649"/>
    <w:rsid w:val="009C17C8"/>
    <w:rsid w:val="009C2235"/>
    <w:rsid w:val="00AB33B2"/>
    <w:rsid w:val="00B53652"/>
    <w:rsid w:val="00BE0616"/>
    <w:rsid w:val="00C1018C"/>
    <w:rsid w:val="00C166B0"/>
    <w:rsid w:val="00C87E91"/>
    <w:rsid w:val="00D50B3E"/>
    <w:rsid w:val="00D779E3"/>
    <w:rsid w:val="00D80D46"/>
    <w:rsid w:val="00D95819"/>
    <w:rsid w:val="00E06313"/>
    <w:rsid w:val="00F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B021"/>
  <w15:chartTrackingRefBased/>
  <w15:docId w15:val="{B888DBD4-19C8-4A19-B62A-71A33AD4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2</cp:revision>
  <cp:lastPrinted>2026-03-18T08:02:00Z</cp:lastPrinted>
  <dcterms:created xsi:type="dcterms:W3CDTF">2026-03-19T08:33:00Z</dcterms:created>
  <dcterms:modified xsi:type="dcterms:W3CDTF">2026-03-19T08:33:00Z</dcterms:modified>
</cp:coreProperties>
</file>