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8A191" w14:textId="7AA8B125" w:rsidR="00257BDD" w:rsidRPr="007C1E68" w:rsidRDefault="008C1BDC" w:rsidP="00426E9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C1E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Информация о принятых мерах по итогам контрольного мероприятия</w:t>
      </w:r>
    </w:p>
    <w:p w14:paraId="3090CA06" w14:textId="564C4D7C" w:rsidR="00C442E6" w:rsidRPr="00655871" w:rsidRDefault="00C442E6" w:rsidP="00C442E6">
      <w:pPr>
        <w:widowControl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55871">
        <w:rPr>
          <w:rFonts w:ascii="Times New Roman" w:hAnsi="Times New Roman" w:cs="Times New Roman"/>
          <w:sz w:val="28"/>
          <w:szCs w:val="28"/>
        </w:rPr>
        <w:t>«Проверка целевого и эффективного использования бюджетных средств при осуществлении строительства детской поликлиники в г. Ливны».</w:t>
      </w:r>
    </w:p>
    <w:p w14:paraId="6499040B" w14:textId="77777777" w:rsidR="008C7DE5" w:rsidRPr="0022492E" w:rsidRDefault="008C7DE5" w:rsidP="00AB485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B4B582" w14:textId="2212E23F" w:rsidR="003360A7" w:rsidRPr="005428B4" w:rsidRDefault="00492139" w:rsidP="005428B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В связи с нарушениями, выявленными </w:t>
      </w:r>
      <w:r w:rsidR="003360A7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в ходе</w:t>
      </w:r>
      <w:r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D632A0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контрольного мероприятия </w:t>
      </w:r>
      <w:r w:rsidR="00C442E6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«Проверка целевого и эффективного использования бюджетных средств при осуществлении строительства детской поликлиники в г. Ливны», проведенного в соответствии с пунктом 3.1.4. Плана деятельности Контрольно-счетной палаты Орловской области на 2024 год</w:t>
      </w:r>
      <w:r w:rsidR="0022492E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, утвержденного приказом Контрольно-счетной палаты Орловской области от 28</w:t>
      </w:r>
      <w:r w:rsid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.12.</w:t>
      </w:r>
      <w:r w:rsidR="0022492E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2023</w:t>
      </w:r>
      <w:r w:rsid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br/>
      </w:r>
      <w:r w:rsidR="0022492E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№ 15-осн, </w:t>
      </w:r>
      <w:r w:rsidR="003360A7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в адрес КУ ОО «</w:t>
      </w:r>
      <w:proofErr w:type="spellStart"/>
      <w:r w:rsidR="00C442E6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Орелгосзаказчик</w:t>
      </w:r>
      <w:proofErr w:type="spellEnd"/>
      <w:r w:rsidR="003360A7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», внесен</w:t>
      </w:r>
      <w:r w:rsidR="005428B4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о </w:t>
      </w:r>
      <w:r w:rsidR="003360A7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представлени</w:t>
      </w:r>
      <w:r w:rsidR="005428B4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е</w:t>
      </w:r>
      <w:r w:rsidR="003360A7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br/>
      </w:r>
      <w:r w:rsidR="003360A7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с требованиями принять меры по устранению нарушений и недостатков, выявленных в ходе контрольного мероприятия, и недопущению </w:t>
      </w:r>
      <w:r w:rsid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br/>
      </w:r>
      <w:r w:rsidR="003360A7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их в дальнейшей деятельности.</w:t>
      </w:r>
    </w:p>
    <w:p w14:paraId="74248AD7" w14:textId="3D1CDC03" w:rsidR="00DD7BE5" w:rsidRDefault="00492139" w:rsidP="005428B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По результатам исполнения </w:t>
      </w:r>
      <w:r w:rsidR="00183155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п</w:t>
      </w:r>
      <w:r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редставления </w:t>
      </w:r>
      <w:r w:rsidR="005428B4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КУ ОО «</w:t>
      </w:r>
      <w:proofErr w:type="spellStart"/>
      <w:r w:rsidR="005428B4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Орелгосзаказчик</w:t>
      </w:r>
      <w:proofErr w:type="spellEnd"/>
      <w:r w:rsidR="005428B4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»</w:t>
      </w:r>
      <w:r w:rsid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DD7BE5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проведена претензионная работа в отношении</w:t>
      </w:r>
      <w:r w:rsid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подрядной организации </w:t>
      </w:r>
      <w:r w:rsid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br/>
        <w:t>ООО «Авилон»</w:t>
      </w:r>
      <w:r w:rsidR="00DD7BE5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, </w:t>
      </w:r>
      <w:r w:rsidR="00DD7BE5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устранены нарушения при выполнении работ в части приведения их в соответствие с требованиями строительных норм </w:t>
      </w:r>
      <w:r w:rsidR="00183155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br/>
      </w:r>
      <w:r w:rsidR="00DD7BE5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и стандартов</w:t>
      </w:r>
      <w:r w:rsidR="007C1E68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, </w:t>
      </w:r>
      <w:r w:rsidR="00183155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подрядной организацией произведен возврат денежных средств за работы по устройству </w:t>
      </w:r>
      <w:r w:rsidR="00183155" w:rsidRPr="00655871">
        <w:rPr>
          <w:rFonts w:ascii="Times New Roman" w:hAnsi="Times New Roman" w:cs="Times New Roman"/>
          <w:bCs/>
          <w:sz w:val="28"/>
          <w:szCs w:val="28"/>
        </w:rPr>
        <w:t>системы горячего</w:t>
      </w:r>
      <w:r w:rsidR="00183155" w:rsidRPr="00655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водоснабжения </w:t>
      </w:r>
      <w:r w:rsidR="0018315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183155" w:rsidRPr="00655871">
        <w:rPr>
          <w:rFonts w:ascii="Times New Roman" w:hAnsi="Times New Roman" w:cs="Times New Roman"/>
          <w:sz w:val="28"/>
          <w:szCs w:val="28"/>
          <w:shd w:val="clear" w:color="auto" w:fill="FFFFFF"/>
        </w:rPr>
        <w:t>из стальных оцинкованных труб</w:t>
      </w:r>
      <w:r w:rsidR="003D10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91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DD7BE5" w:rsidSect="00C8127B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85953" w14:textId="77777777" w:rsidR="009B0BE1" w:rsidRDefault="009B0BE1" w:rsidP="00492139">
      <w:pPr>
        <w:spacing w:after="0" w:line="240" w:lineRule="auto"/>
      </w:pPr>
      <w:r>
        <w:separator/>
      </w:r>
    </w:p>
  </w:endnote>
  <w:endnote w:type="continuationSeparator" w:id="0">
    <w:p w14:paraId="5261588E" w14:textId="77777777" w:rsidR="009B0BE1" w:rsidRDefault="009B0BE1" w:rsidP="0049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76506" w14:textId="77777777" w:rsidR="009B0BE1" w:rsidRDefault="009B0BE1" w:rsidP="00492139">
      <w:pPr>
        <w:spacing w:after="0" w:line="240" w:lineRule="auto"/>
      </w:pPr>
      <w:r>
        <w:separator/>
      </w:r>
    </w:p>
  </w:footnote>
  <w:footnote w:type="continuationSeparator" w:id="0">
    <w:p w14:paraId="73971DF8" w14:textId="77777777" w:rsidR="009B0BE1" w:rsidRDefault="009B0BE1" w:rsidP="00492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DC"/>
    <w:rsid w:val="00183155"/>
    <w:rsid w:val="001E6DA0"/>
    <w:rsid w:val="0022492E"/>
    <w:rsid w:val="00257BDD"/>
    <w:rsid w:val="003360A7"/>
    <w:rsid w:val="00391EB2"/>
    <w:rsid w:val="003D100D"/>
    <w:rsid w:val="003D35B4"/>
    <w:rsid w:val="00426E9F"/>
    <w:rsid w:val="00431487"/>
    <w:rsid w:val="00492139"/>
    <w:rsid w:val="005400ED"/>
    <w:rsid w:val="005428B4"/>
    <w:rsid w:val="005610D7"/>
    <w:rsid w:val="00605609"/>
    <w:rsid w:val="007C1E68"/>
    <w:rsid w:val="008050BB"/>
    <w:rsid w:val="008C1BDC"/>
    <w:rsid w:val="008C7DE5"/>
    <w:rsid w:val="00964058"/>
    <w:rsid w:val="009B0BE1"/>
    <w:rsid w:val="009F41E4"/>
    <w:rsid w:val="00AB485C"/>
    <w:rsid w:val="00C442E6"/>
    <w:rsid w:val="00C8127B"/>
    <w:rsid w:val="00CB287E"/>
    <w:rsid w:val="00D632A0"/>
    <w:rsid w:val="00D70448"/>
    <w:rsid w:val="00DC2D69"/>
    <w:rsid w:val="00DC4676"/>
    <w:rsid w:val="00DD7BE5"/>
    <w:rsid w:val="00E936E1"/>
    <w:rsid w:val="00F2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E8C0"/>
  <w15:chartTrackingRefBased/>
  <w15:docId w15:val="{169F8DAF-A23D-4E82-9649-9F78A63B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2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1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footnote reference"/>
    <w:basedOn w:val="a0"/>
    <w:uiPriority w:val="99"/>
    <w:semiHidden/>
    <w:unhideWhenUsed/>
    <w:rsid w:val="00492139"/>
    <w:rPr>
      <w:vertAlign w:val="superscript"/>
    </w:rPr>
  </w:style>
  <w:style w:type="paragraph" w:styleId="a4">
    <w:name w:val="Normal (Web)"/>
    <w:basedOn w:val="a"/>
    <w:uiPriority w:val="99"/>
    <w:unhideWhenUsed/>
    <w:qFormat/>
    <w:rsid w:val="008C7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2025-10-30T06:47:00Z</cp:lastPrinted>
  <dcterms:created xsi:type="dcterms:W3CDTF">2025-10-07T12:24:00Z</dcterms:created>
  <dcterms:modified xsi:type="dcterms:W3CDTF">2025-10-30T08:58:00Z</dcterms:modified>
</cp:coreProperties>
</file>