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8BB5" w14:textId="6BD59AED" w:rsidR="003604B2" w:rsidRDefault="003604B2" w:rsidP="001F077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04B2">
        <w:rPr>
          <w:rFonts w:ascii="Times New Roman" w:eastAsia="Calibri" w:hAnsi="Times New Roman" w:cs="Times New Roman"/>
          <w:sz w:val="28"/>
          <w:szCs w:val="28"/>
        </w:rPr>
        <w:t>Информация о принятых мерах по итогам контрольного мероприятия</w:t>
      </w:r>
      <w:r w:rsidR="001F0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776"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1F0776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Проверка законности и результативности использования средств областного бюджета, предоставленных бюджетам муниципальных образований Орловской области»</w:t>
      </w:r>
      <w:r w:rsidR="001F077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3604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DB91CA" w14:textId="77777777" w:rsidR="00B7090B" w:rsidRPr="003604B2" w:rsidRDefault="00B7090B" w:rsidP="001F077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EC744BE" w14:textId="06C19004" w:rsidR="003604B2" w:rsidRPr="003604B2" w:rsidRDefault="003604B2" w:rsidP="001F077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52145023"/>
      <w:r w:rsidRPr="00360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Выявленные нарушения действующего законодательства </w:t>
      </w:r>
      <w:r w:rsidR="00B709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360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проведении контрольного мероприятия </w:t>
      </w:r>
      <w:r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Проверка законности </w:t>
      </w:r>
      <w:r w:rsid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результативности использования средств областного бюджета, предоставленных бюджетам муниципальных образований Орловской области»</w:t>
      </w:r>
      <w:r w:rsid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</w:t>
      </w:r>
      <w:r w:rsidR="000C65B1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3604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предусмотренного Планом деятельности Контрольно-счетной палаты Орловской области на 2025 год, послужили основанием для внесения представления в адрес </w:t>
      </w:r>
      <w:r w:rsidRPr="000C6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главы</w:t>
      </w:r>
      <w:r w:rsidRPr="00360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E91" w:rsidRPr="000C65B1">
        <w:rPr>
          <w:rFonts w:ascii="Times New Roman" w:hAnsi="Times New Roman"/>
          <w:sz w:val="28"/>
          <w:szCs w:val="28"/>
        </w:rPr>
        <w:t xml:space="preserve">города Мценска в </w:t>
      </w:r>
      <w:r w:rsidRPr="003604B2">
        <w:rPr>
          <w:rFonts w:ascii="Times New Roman" w:eastAsia="Calibri" w:hAnsi="Times New Roman" w:cs="Times New Roman"/>
          <w:sz w:val="28"/>
          <w:szCs w:val="28"/>
        </w:rPr>
        <w:t xml:space="preserve">целях рассмотрения </w:t>
      </w:r>
      <w:r w:rsidR="000C65B1">
        <w:rPr>
          <w:rFonts w:ascii="Times New Roman" w:eastAsia="Calibri" w:hAnsi="Times New Roman" w:cs="Times New Roman"/>
          <w:sz w:val="28"/>
          <w:szCs w:val="28"/>
        </w:rPr>
        <w:br/>
      </w:r>
      <w:r w:rsidRPr="003604B2">
        <w:rPr>
          <w:rFonts w:ascii="Times New Roman" w:eastAsia="Calibri" w:hAnsi="Times New Roman" w:cs="Times New Roman"/>
          <w:sz w:val="28"/>
          <w:szCs w:val="28"/>
        </w:rPr>
        <w:t>и устранения нарушений, выявленных в ходе проверки, по результатам рассмотрения которого получены ответы</w:t>
      </w:r>
      <w:r w:rsidR="00BE06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A50A63" w14:textId="77777777" w:rsidR="003604B2" w:rsidRPr="003604B2" w:rsidRDefault="003604B2" w:rsidP="001F077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4B2">
        <w:rPr>
          <w:rFonts w:ascii="Times New Roman" w:eastAsia="Calibri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объектом контроля </w:t>
      </w:r>
      <w:bookmarkEnd w:id="0"/>
      <w:r w:rsidRPr="003604B2">
        <w:rPr>
          <w:rFonts w:ascii="Times New Roman" w:eastAsia="Calibri" w:hAnsi="Times New Roman" w:cs="Times New Roman"/>
          <w:sz w:val="28"/>
          <w:szCs w:val="28"/>
        </w:rPr>
        <w:t>приняты следующие меры:</w:t>
      </w:r>
    </w:p>
    <w:p w14:paraId="485D130C" w14:textId="5157EDB2" w:rsidR="00901649" w:rsidRPr="000C65B1" w:rsidRDefault="003604B2" w:rsidP="001F077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6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 итогам </w:t>
      </w:r>
      <w:r w:rsidR="00F24CF8" w:rsidRPr="0036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нарушени</w:t>
      </w:r>
      <w:r w:rsidR="00F24CF8" w:rsidRPr="000C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выявленных при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проверки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законности и результативности использования средств областного бюджета, выделенных бюджету</w:t>
      </w:r>
      <w:r w:rsidR="00BE061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г. Мценска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создание комфортной городской среды </w:t>
      </w:r>
      <w:r w:rsidR="00BE06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реализации проекта «Благоустройство ул. Ленина «Мценская верста» в г. Мценске Орловской области»</w:t>
      </w:r>
      <w:r w:rsidR="00F24CF8"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обеспечен </w:t>
      </w:r>
      <w:r w:rsidR="00F24CF8" w:rsidRPr="000C65B1">
        <w:rPr>
          <w:rFonts w:ascii="Times New Roman" w:eastAsia="Calibri" w:hAnsi="Times New Roman" w:cs="Times New Roman"/>
          <w:sz w:val="28"/>
          <w:szCs w:val="28"/>
        </w:rPr>
        <w:t xml:space="preserve">возврат бюджетных средств </w:t>
      </w:r>
      <w:r w:rsidR="00BE0616">
        <w:rPr>
          <w:rFonts w:ascii="Times New Roman" w:eastAsia="Calibri" w:hAnsi="Times New Roman" w:cs="Times New Roman"/>
          <w:sz w:val="28"/>
          <w:szCs w:val="28"/>
        </w:rPr>
        <w:br/>
      </w:r>
      <w:r w:rsidR="00F24CF8" w:rsidRPr="000C65B1">
        <w:rPr>
          <w:rFonts w:ascii="Times New Roman" w:eastAsia="Calibri" w:hAnsi="Times New Roman" w:cs="Times New Roman"/>
          <w:sz w:val="28"/>
          <w:szCs w:val="28"/>
        </w:rPr>
        <w:t xml:space="preserve">по факту закупленных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растений (цветы) </w:t>
      </w:r>
      <w:r w:rsidR="00F24CF8" w:rsidRPr="000C6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объект благоустройства 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«Мценская верста»</w:t>
      </w:r>
      <w:r w:rsidR="00690B03" w:rsidRPr="000C6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стоимости, превышающей</w:t>
      </w:r>
      <w:r w:rsidR="000C65B1" w:rsidRPr="000C6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90B03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 фактическую стоимость, а также</w:t>
      </w:r>
      <w:r w:rsidR="00F24CF8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50B3E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возврат </w:t>
      </w:r>
      <w:r w:rsidR="00546A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бюджетных </w:t>
      </w:r>
      <w:r w:rsidR="00D50B3E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средств </w:t>
      </w:r>
      <w:r w:rsidR="00690B03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690B03" w:rsidRPr="000C65B1">
        <w:rPr>
          <w:rFonts w:ascii="Times New Roman" w:eastAsia="Calibri" w:hAnsi="Times New Roman" w:cs="Times New Roman"/>
          <w:bCs/>
          <w:iCs/>
          <w:sz w:val="28"/>
          <w:szCs w:val="28"/>
          <w14:ligatures w14:val="none"/>
        </w:rPr>
        <w:t xml:space="preserve">устройству 10 колодцев, </w:t>
      </w:r>
      <w:r w:rsidR="00690B03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фактически невыполненных подрядчиком на объекте благоустройства</w:t>
      </w:r>
      <w:r w:rsidR="00BE06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A859E5" w14:textId="6B0FE78F" w:rsidR="00901649" w:rsidRPr="000C65B1" w:rsidRDefault="00802B0D" w:rsidP="001F0776">
      <w:pPr>
        <w:spacing w:after="0" w:line="276" w:lineRule="auto"/>
        <w:ind w:right="-1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6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рассмотрения нарушени</w:t>
      </w:r>
      <w:r w:rsidRPr="000C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выявленных </w:t>
      </w:r>
      <w:r w:rsidR="00383FD1" w:rsidRPr="000C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383FD1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проверке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законности и результативности использования средств областного бюджета, выделенных 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содержание автомобильных дорог общего пользования местного значения</w:t>
      </w:r>
      <w:r w:rsidR="001F07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83FD1"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 </w:t>
      </w:r>
      <w:r w:rsidR="00383FD1" w:rsidRPr="000C65B1">
        <w:rPr>
          <w:rFonts w:ascii="Times New Roman" w:eastAsia="Calibri" w:hAnsi="Times New Roman" w:cs="Times New Roman"/>
          <w:sz w:val="28"/>
          <w:szCs w:val="28"/>
        </w:rPr>
        <w:t xml:space="preserve">возврат бюджетных средств </w:t>
      </w:r>
      <w:bookmarkStart w:id="1" w:name="_Hlk210396178"/>
      <w:r w:rsidR="00C1018C" w:rsidRPr="000C65B1">
        <w:rPr>
          <w:rFonts w:ascii="Times New Roman" w:eastAsia="Calibri" w:hAnsi="Times New Roman" w:cs="Times New Roman"/>
          <w:sz w:val="28"/>
          <w:szCs w:val="28"/>
        </w:rPr>
        <w:t xml:space="preserve">по факту </w:t>
      </w:r>
      <w:r w:rsidR="00383FD1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невыполненных подрядчиком работ </w:t>
      </w:r>
      <w:bookmarkEnd w:id="1"/>
      <w:r w:rsidR="00383FD1"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383FD1" w:rsidRPr="000C65B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я</w:t>
      </w:r>
      <w:r w:rsidR="00383FD1"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мочному ремонту</w:t>
      </w:r>
      <w:r w:rsidR="00BE0616" w:rsidRPr="00BE06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E0616" w:rsidRPr="00C101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асфальтового покрытия</w:t>
      </w:r>
      <w:r w:rsidR="00536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="00C1018C" w:rsidRPr="00C10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выполнение работ по укладке </w:t>
      </w:r>
      <w:r w:rsidR="00C1018C" w:rsidRPr="00C101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асфальтового покрытия</w:t>
      </w:r>
      <w:r w:rsidR="00C166B0" w:rsidRPr="000C6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F0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C1018C" w:rsidRPr="00C101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="00C1018C" w:rsidRPr="00C1018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я</w:t>
      </w:r>
      <w:r w:rsidR="00C1018C" w:rsidRPr="00C101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мочного ремонта в соответствии с требованиями</w:t>
      </w:r>
      <w:r w:rsidR="00C1018C" w:rsidRPr="00C1018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ГОСТ 33220-2015</w:t>
      </w:r>
      <w:r w:rsidR="00C166B0" w:rsidRPr="000C65B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  <w:r w:rsidR="00C1018C" w:rsidRPr="00C101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B1CF7BF" w14:textId="3078829F" w:rsidR="00C166B0" w:rsidRDefault="00C166B0" w:rsidP="001F077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65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36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рассмотрения нарушени</w:t>
      </w:r>
      <w:r w:rsidRPr="000C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выявленных при 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проверке 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законности и результативности использования средств областного бюджета, выделенных </w:t>
      </w:r>
      <w:r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к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апитальный ремонт моста через суходол по ул. Андрея Рева в г. Мценске</w:t>
      </w:r>
      <w:r w:rsidRPr="000C65B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C65B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обеспечен </w:t>
      </w:r>
      <w:r w:rsidRPr="000C65B1">
        <w:rPr>
          <w:rFonts w:ascii="Times New Roman" w:eastAsia="Calibri" w:hAnsi="Times New Roman" w:cs="Times New Roman"/>
          <w:sz w:val="28"/>
          <w:szCs w:val="28"/>
        </w:rPr>
        <w:t xml:space="preserve">возврат бюджетных средств по факту </w:t>
      </w:r>
      <w:r w:rsidRPr="000C65B1">
        <w:rPr>
          <w:rFonts w:ascii="Times New Roman" w:hAnsi="Times New Roman"/>
          <w:sz w:val="28"/>
          <w:szCs w:val="28"/>
        </w:rPr>
        <w:t xml:space="preserve">невыполненных работы подрядчиком </w:t>
      </w:r>
      <w:r w:rsidRPr="000C65B1">
        <w:rPr>
          <w:rFonts w:ascii="Times New Roman" w:hAnsi="Times New Roman"/>
          <w:color w:val="000000"/>
          <w:sz w:val="28"/>
          <w:szCs w:val="28"/>
        </w:rPr>
        <w:t>по</w:t>
      </w:r>
      <w:r w:rsidRPr="000C65B1">
        <w:rPr>
          <w:rFonts w:ascii="Times New Roman" w:eastAsia="Calibri" w:hAnsi="Times New Roman"/>
          <w:color w:val="000000"/>
          <w:sz w:val="28"/>
          <w:szCs w:val="28"/>
        </w:rPr>
        <w:t xml:space="preserve"> у</w:t>
      </w:r>
      <w:r w:rsidRPr="000C65B1">
        <w:rPr>
          <w:rFonts w:ascii="Times New Roman" w:hAnsi="Times New Roman"/>
          <w:color w:val="000000"/>
          <w:sz w:val="28"/>
          <w:szCs w:val="28"/>
        </w:rPr>
        <w:t xml:space="preserve">стройству </w:t>
      </w:r>
      <w:r w:rsidR="001F0776" w:rsidRPr="00B02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сборных типовых железобетонных колодцев</w:t>
      </w:r>
      <w:r w:rsidR="000C65B1" w:rsidRPr="000C65B1">
        <w:rPr>
          <w:rFonts w:ascii="Times New Roman" w:hAnsi="Times New Roman"/>
          <w:color w:val="000000"/>
          <w:sz w:val="28"/>
          <w:szCs w:val="28"/>
        </w:rPr>
        <w:t>.</w:t>
      </w:r>
    </w:p>
    <w:sectPr w:rsidR="00C166B0" w:rsidSect="0036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D5"/>
    <w:rsid w:val="000C65B1"/>
    <w:rsid w:val="001F0776"/>
    <w:rsid w:val="00312EDD"/>
    <w:rsid w:val="003604B2"/>
    <w:rsid w:val="00383FD1"/>
    <w:rsid w:val="00536370"/>
    <w:rsid w:val="00546AA8"/>
    <w:rsid w:val="00690B03"/>
    <w:rsid w:val="00802B0D"/>
    <w:rsid w:val="008605D5"/>
    <w:rsid w:val="00901649"/>
    <w:rsid w:val="00B7090B"/>
    <w:rsid w:val="00BE0616"/>
    <w:rsid w:val="00C1018C"/>
    <w:rsid w:val="00C166B0"/>
    <w:rsid w:val="00C87E91"/>
    <w:rsid w:val="00D50B3E"/>
    <w:rsid w:val="00E06313"/>
    <w:rsid w:val="00F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021"/>
  <w15:chartTrackingRefBased/>
  <w15:docId w15:val="{B888DBD4-19C8-4A19-B62A-71A33AD4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6</cp:revision>
  <cp:lastPrinted>2026-01-30T07:02:00Z</cp:lastPrinted>
  <dcterms:created xsi:type="dcterms:W3CDTF">2026-01-30T06:01:00Z</dcterms:created>
  <dcterms:modified xsi:type="dcterms:W3CDTF">2026-02-04T13:31:00Z</dcterms:modified>
</cp:coreProperties>
</file>