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BA" w:rsidRPr="002640BA" w:rsidRDefault="002640BA" w:rsidP="00264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640BA" w:rsidRPr="002640BA" w:rsidRDefault="002640BA" w:rsidP="00264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proofErr w:type="gramStart"/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40BA" w:rsidRPr="002640BA" w:rsidRDefault="002640BA" w:rsidP="00264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Орловской области</w:t>
      </w:r>
    </w:p>
    <w:p w:rsidR="002640BA" w:rsidRPr="002640BA" w:rsidRDefault="002640BA" w:rsidP="002640BA">
      <w:pPr>
        <w:shd w:val="clear" w:color="auto" w:fill="FFFFFF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 </w:t>
      </w:r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26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39-осн</w:t>
      </w:r>
    </w:p>
    <w:p w:rsidR="002640BA" w:rsidRPr="002640BA" w:rsidRDefault="002640BA" w:rsidP="002640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40BA" w:rsidRPr="002640BA" w:rsidRDefault="002640BA" w:rsidP="002640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40BA" w:rsidRPr="002640BA" w:rsidRDefault="002640BA" w:rsidP="002640B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40BA" w:rsidRPr="002640BA" w:rsidRDefault="002640BA" w:rsidP="0026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2640BA" w:rsidRPr="002640BA" w:rsidRDefault="002640BA" w:rsidP="0026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40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КОНТРОЛЬНО-СЧЕТНАЯ ПАЛАТА ОРЛОВСКОЙ ОБЛАСТИ</w:t>
      </w:r>
    </w:p>
    <w:p w:rsidR="002640BA" w:rsidRPr="002640BA" w:rsidRDefault="002640BA" w:rsidP="0026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640BA" w:rsidRPr="002640BA" w:rsidRDefault="002640BA" w:rsidP="0026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2640BA" w:rsidRPr="002640BA" w:rsidRDefault="002640BA" w:rsidP="0026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640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СТАНДАРТ ФИНАНСОВОГО КОНТРОЛЯ</w:t>
      </w:r>
    </w:p>
    <w:p w:rsidR="002640BA" w:rsidRPr="002640BA" w:rsidRDefault="002640BA" w:rsidP="0026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640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СФК 00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</w:p>
    <w:p w:rsidR="002640BA" w:rsidRPr="002640BA" w:rsidRDefault="002640BA" w:rsidP="00264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F62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ОБЩИЕ ПРАВИЛА </w:t>
      </w:r>
      <w:r w:rsidRPr="00B46F62">
        <w:rPr>
          <w:rFonts w:ascii="Times New Roman" w:hAnsi="Times New Roman" w:cs="Times New Roman"/>
          <w:b/>
          <w:sz w:val="32"/>
          <w:szCs w:val="32"/>
        </w:rPr>
        <w:t>ПРОВЕДЕНИ</w:t>
      </w:r>
      <w:r>
        <w:rPr>
          <w:rFonts w:ascii="Times New Roman" w:hAnsi="Times New Roman" w:cs="Times New Roman"/>
          <w:b/>
          <w:sz w:val="32"/>
          <w:szCs w:val="32"/>
        </w:rPr>
        <w:t>Я КОНТРОЛЬНОГО МЕРОПРИЯТИЯ</w:t>
      </w:r>
      <w:r w:rsidRPr="00B46F62">
        <w:rPr>
          <w:rFonts w:ascii="Times New Roman" w:hAnsi="Times New Roman" w:cs="Times New Roman"/>
          <w:b/>
          <w:sz w:val="32"/>
          <w:szCs w:val="32"/>
        </w:rPr>
        <w:t>»</w:t>
      </w:r>
    </w:p>
    <w:p w:rsidR="00AA54D6" w:rsidRDefault="00AA54D6" w:rsidP="00AA54D6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0BA" w:rsidRPr="002640BA" w:rsidRDefault="002640BA" w:rsidP="00264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640B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</w:t>
      </w:r>
      <w:proofErr w:type="gramEnd"/>
      <w:r w:rsidRPr="00264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решением Коллегии Контрольно-счетной палаты </w:t>
      </w:r>
    </w:p>
    <w:p w:rsidR="002640BA" w:rsidRPr="002640BA" w:rsidRDefault="00566B32" w:rsidP="00264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Орловской области   протокол № 9</w:t>
      </w:r>
      <w:r w:rsidR="002640BA" w:rsidRPr="00264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29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декабря 2017</w:t>
      </w:r>
      <w:bookmarkStart w:id="0" w:name="_GoBack"/>
      <w:bookmarkEnd w:id="0"/>
      <w:r w:rsidR="002640BA" w:rsidRPr="002640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2640BA" w:rsidRPr="002640BA" w:rsidRDefault="002640BA" w:rsidP="002640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3681" w:firstLine="127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AA54D6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4D6" w:rsidRDefault="00AA54D6" w:rsidP="00AA54D6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54D6" w:rsidRDefault="002640BA" w:rsidP="00AA54D6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Орел</w:t>
      </w:r>
      <w:r w:rsidR="00AA54D6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2640BA" w:rsidRDefault="002640BA" w:rsidP="008E7FC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8E7FC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8E7FC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640BA" w:rsidRDefault="002640BA" w:rsidP="008E7FC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7FCB" w:rsidRDefault="008E7FCB" w:rsidP="008E7FC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8E7FCB" w:rsidRDefault="008E7FCB" w:rsidP="008E7FCB">
      <w:pPr>
        <w:spacing w:after="0" w:line="240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Общие положения . . . . . . . . . . . . . . . . . . . . . . . . . . . </w:t>
      </w:r>
      <w:r w:rsidR="00EB6133">
        <w:rPr>
          <w:rFonts w:ascii="Times New Roman" w:hAnsi="Times New Roman" w:cs="Times New Roman"/>
          <w:sz w:val="28"/>
          <w:szCs w:val="28"/>
        </w:rPr>
        <w:t>. . . . . . . . . . . . ……. . . .3</w:t>
      </w: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Понятие и характеристики контрольного меропр</w:t>
      </w:r>
      <w:r w:rsidR="00EB6133">
        <w:rPr>
          <w:rFonts w:ascii="Times New Roman" w:hAnsi="Times New Roman" w:cs="Times New Roman"/>
          <w:sz w:val="28"/>
          <w:szCs w:val="28"/>
        </w:rPr>
        <w:t>иятия . . . . . . . … . . . . .5</w:t>
      </w: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контрольного мероприятия . . . . . . . . .</w:t>
      </w:r>
      <w:r w:rsidR="00EB6133">
        <w:rPr>
          <w:rFonts w:ascii="Times New Roman" w:hAnsi="Times New Roman" w:cs="Times New Roman"/>
          <w:sz w:val="28"/>
          <w:szCs w:val="28"/>
        </w:rPr>
        <w:t xml:space="preserve"> . . . . . . . . . . . . . ……. .9</w:t>
      </w: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Подготовительный этап контрольного мероприятия</w:t>
      </w:r>
      <w:r w:rsidR="00EB6133">
        <w:rPr>
          <w:rFonts w:ascii="Times New Roman" w:hAnsi="Times New Roman" w:cs="Times New Roman"/>
          <w:sz w:val="28"/>
          <w:szCs w:val="28"/>
        </w:rPr>
        <w:t xml:space="preserve"> . . . . . . . . . . . . . ….  13</w:t>
      </w: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Основной этап контрольного мероприятия . . . . . . . </w:t>
      </w:r>
      <w:r w:rsidR="00EB6133">
        <w:rPr>
          <w:rFonts w:ascii="Times New Roman" w:hAnsi="Times New Roman" w:cs="Times New Roman"/>
          <w:sz w:val="28"/>
          <w:szCs w:val="28"/>
        </w:rPr>
        <w:t>. . . . . . . . . . . . . …... . 19</w:t>
      </w: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Заключительный этап контрольного мероприятия .</w:t>
      </w:r>
      <w:r w:rsidR="00EB6133">
        <w:rPr>
          <w:rFonts w:ascii="Times New Roman" w:hAnsi="Times New Roman" w:cs="Times New Roman"/>
          <w:sz w:val="28"/>
          <w:szCs w:val="28"/>
        </w:rPr>
        <w:t xml:space="preserve"> . . . . . . . . . . . . ….. . . 44</w:t>
      </w: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Реализация результатов контрольного мероприятия . . . . . . . . . . . . </w:t>
      </w:r>
      <w:r w:rsidR="00EB6133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="00EB6133">
        <w:rPr>
          <w:rFonts w:ascii="Times New Roman" w:hAnsi="Times New Roman" w:cs="Times New Roman"/>
          <w:sz w:val="28"/>
          <w:szCs w:val="28"/>
        </w:rPr>
        <w:t>52</w:t>
      </w:r>
    </w:p>
    <w:p w:rsidR="008E7FCB" w:rsidRDefault="008E7FCB" w:rsidP="008E7FCB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B8D" w:rsidRDefault="00880B8D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847" w:rsidRPr="00941B2B" w:rsidRDefault="00AF24F1" w:rsidP="00941B2B">
      <w:pPr>
        <w:spacing w:after="0" w:line="240" w:lineRule="auto"/>
        <w:ind w:left="2832" w:hanging="283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41B2B" w:rsidRPr="00941B2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41B2B" w:rsidRDefault="00941B2B" w:rsidP="000945B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1B2B" w:rsidRDefault="00AF24F1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8F2032">
        <w:rPr>
          <w:rFonts w:ascii="Times New Roman" w:hAnsi="Times New Roman" w:cs="Times New Roman"/>
          <w:sz w:val="28"/>
          <w:szCs w:val="28"/>
        </w:rPr>
        <w:t>Стандарт внешнего государственного финансового контроля «Общие правила проведения контрольного мероприятия» (далее – Стандарт) разработан в соответствии с Бюджетным кодексом Российской Федерации, Кодексом Российской Федерации об административных правонарушениях</w:t>
      </w:r>
      <w:r w:rsidR="00A25077">
        <w:rPr>
          <w:rFonts w:ascii="Times New Roman" w:hAnsi="Times New Roman" w:cs="Times New Roman"/>
          <w:sz w:val="28"/>
          <w:szCs w:val="28"/>
        </w:rPr>
        <w:t xml:space="preserve"> (далее – КоАП РФ)</w:t>
      </w:r>
      <w:r w:rsidR="008F2032">
        <w:rPr>
          <w:rFonts w:ascii="Times New Roman" w:hAnsi="Times New Roman" w:cs="Times New Roman"/>
          <w:sz w:val="28"/>
          <w:szCs w:val="28"/>
        </w:rPr>
        <w:t>, Федеральным законом от 07.02.2011 №</w:t>
      </w:r>
      <w:r w:rsidR="00AB13D4">
        <w:rPr>
          <w:rFonts w:ascii="Times New Roman" w:hAnsi="Times New Roman" w:cs="Times New Roman"/>
          <w:sz w:val="28"/>
          <w:szCs w:val="28"/>
        </w:rPr>
        <w:t> </w:t>
      </w:r>
      <w:r w:rsidR="008F2032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62FA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6-ФЗ)</w:t>
      </w:r>
      <w:r w:rsidR="008F2032">
        <w:rPr>
          <w:rFonts w:ascii="Times New Roman" w:hAnsi="Times New Roman" w:cs="Times New Roman"/>
          <w:sz w:val="28"/>
          <w:szCs w:val="28"/>
        </w:rPr>
        <w:t xml:space="preserve">, Законом </w:t>
      </w:r>
      <w:r w:rsidR="005236FF">
        <w:rPr>
          <w:rFonts w:ascii="Times New Roman" w:hAnsi="Times New Roman" w:cs="Times New Roman"/>
          <w:sz w:val="28"/>
          <w:szCs w:val="28"/>
        </w:rPr>
        <w:t>Орловской области от 12 июля 2011 года</w:t>
      </w:r>
      <w:proofErr w:type="gramEnd"/>
      <w:r w:rsidR="005236FF">
        <w:rPr>
          <w:rFonts w:ascii="Times New Roman" w:hAnsi="Times New Roman" w:cs="Times New Roman"/>
          <w:sz w:val="28"/>
          <w:szCs w:val="28"/>
        </w:rPr>
        <w:t xml:space="preserve"> № 1229-ОЗ </w:t>
      </w:r>
      <w:r w:rsidR="008F2032">
        <w:rPr>
          <w:rFonts w:ascii="Times New Roman" w:hAnsi="Times New Roman" w:cs="Times New Roman"/>
          <w:sz w:val="28"/>
          <w:szCs w:val="28"/>
        </w:rPr>
        <w:t xml:space="preserve">«О Контрольно-счетной палате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8F2032"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="00B62FA2">
        <w:rPr>
          <w:rFonts w:ascii="Times New Roman" w:hAnsi="Times New Roman" w:cs="Times New Roman"/>
          <w:sz w:val="28"/>
          <w:szCs w:val="28"/>
        </w:rPr>
        <w:t xml:space="preserve">(далее – Закон </w:t>
      </w:r>
      <w:r w:rsidR="005236FF">
        <w:rPr>
          <w:rFonts w:ascii="Times New Roman" w:hAnsi="Times New Roman" w:cs="Times New Roman"/>
          <w:sz w:val="28"/>
          <w:szCs w:val="28"/>
        </w:rPr>
        <w:t>№ 1229-ОЗ</w:t>
      </w:r>
      <w:r w:rsidR="00B62FA2">
        <w:rPr>
          <w:rFonts w:ascii="Times New Roman" w:hAnsi="Times New Roman" w:cs="Times New Roman"/>
          <w:sz w:val="28"/>
          <w:szCs w:val="28"/>
        </w:rPr>
        <w:t>)</w:t>
      </w:r>
      <w:r w:rsidR="002D0EBD">
        <w:rPr>
          <w:rFonts w:ascii="Times New Roman" w:hAnsi="Times New Roman" w:cs="Times New Roman"/>
          <w:sz w:val="28"/>
          <w:szCs w:val="28"/>
        </w:rPr>
        <w:t xml:space="preserve">, </w:t>
      </w:r>
      <w:r w:rsidR="00F84BCC">
        <w:rPr>
          <w:rFonts w:ascii="Times New Roman" w:hAnsi="Times New Roman" w:cs="Times New Roman"/>
          <w:sz w:val="28"/>
          <w:szCs w:val="28"/>
        </w:rPr>
        <w:t xml:space="preserve">и Регламентом Контрольно-счетной палаты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F84BCC">
        <w:rPr>
          <w:rFonts w:ascii="Times New Roman" w:hAnsi="Times New Roman" w:cs="Times New Roman"/>
          <w:sz w:val="28"/>
          <w:szCs w:val="28"/>
        </w:rPr>
        <w:t>области (далее – Регламент)</w:t>
      </w:r>
      <w:r w:rsidR="006E6F1A">
        <w:rPr>
          <w:rFonts w:ascii="Times New Roman" w:hAnsi="Times New Roman" w:cs="Times New Roman"/>
          <w:sz w:val="28"/>
          <w:szCs w:val="28"/>
        </w:rPr>
        <w:t xml:space="preserve"> и предназначен для методологического обеспечения реализации их положений.</w:t>
      </w:r>
    </w:p>
    <w:p w:rsidR="00CC684E" w:rsidRDefault="00AF24F1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C684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C684E">
        <w:rPr>
          <w:rFonts w:ascii="Times New Roman" w:hAnsi="Times New Roman" w:cs="Times New Roman"/>
          <w:sz w:val="28"/>
          <w:szCs w:val="28"/>
        </w:rPr>
        <w:t>При подготовке Стандарта учтены положения Международных стандартов ИНТОСАИ</w:t>
      </w:r>
      <w:r w:rsidR="00DE3EFF">
        <w:rPr>
          <w:rFonts w:ascii="Times New Roman" w:hAnsi="Times New Roman" w:cs="Times New Roman"/>
          <w:sz w:val="28"/>
          <w:szCs w:val="28"/>
        </w:rPr>
        <w:t xml:space="preserve"> для высших органов финансового контроля</w:t>
      </w:r>
      <w:r w:rsidR="00CC684E">
        <w:rPr>
          <w:rFonts w:ascii="Times New Roman" w:hAnsi="Times New Roman" w:cs="Times New Roman"/>
          <w:sz w:val="28"/>
          <w:szCs w:val="28"/>
        </w:rPr>
        <w:t>, Общи</w:t>
      </w:r>
      <w:r w:rsidR="00CC5D92">
        <w:rPr>
          <w:rFonts w:ascii="Times New Roman" w:hAnsi="Times New Roman" w:cs="Times New Roman"/>
          <w:sz w:val="28"/>
          <w:szCs w:val="28"/>
        </w:rPr>
        <w:t>х</w:t>
      </w:r>
      <w:r w:rsidR="00CC684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C5D92">
        <w:rPr>
          <w:rFonts w:ascii="Times New Roman" w:hAnsi="Times New Roman" w:cs="Times New Roman"/>
          <w:sz w:val="28"/>
          <w:szCs w:val="28"/>
        </w:rPr>
        <w:t>й</w:t>
      </w:r>
      <w:r w:rsidR="00CC684E">
        <w:rPr>
          <w:rFonts w:ascii="Times New Roman" w:hAnsi="Times New Roman" w:cs="Times New Roman"/>
          <w:sz w:val="28"/>
          <w:szCs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Федерации, а также Стандарта </w:t>
      </w:r>
      <w:r w:rsidR="00CF2B9F">
        <w:rPr>
          <w:rFonts w:ascii="Times New Roman" w:hAnsi="Times New Roman" w:cs="Times New Roman"/>
          <w:sz w:val="28"/>
          <w:szCs w:val="28"/>
        </w:rPr>
        <w:t xml:space="preserve">внешнего государственного аудита (контроля) СГА </w:t>
      </w:r>
      <w:r w:rsidR="00CC5D92">
        <w:rPr>
          <w:rFonts w:ascii="Times New Roman" w:hAnsi="Times New Roman" w:cs="Times New Roman"/>
          <w:sz w:val="28"/>
          <w:szCs w:val="28"/>
        </w:rPr>
        <w:t>101 «Общие правила проведения контрольного мероприятия»</w:t>
      </w:r>
      <w:r w:rsidR="00CC68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684E" w:rsidRDefault="00AF24F1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B13D4">
        <w:rPr>
          <w:rFonts w:ascii="Times New Roman" w:hAnsi="Times New Roman" w:cs="Times New Roman"/>
          <w:sz w:val="28"/>
          <w:szCs w:val="28"/>
        </w:rPr>
        <w:t>3</w:t>
      </w:r>
      <w:r w:rsidR="00CC684E">
        <w:rPr>
          <w:rFonts w:ascii="Times New Roman" w:hAnsi="Times New Roman" w:cs="Times New Roman"/>
          <w:sz w:val="28"/>
          <w:szCs w:val="28"/>
        </w:rPr>
        <w:t xml:space="preserve">. Целью Стандарта </w:t>
      </w:r>
      <w:r w:rsidR="006E6F1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C684E">
        <w:rPr>
          <w:rFonts w:ascii="Times New Roman" w:hAnsi="Times New Roman" w:cs="Times New Roman"/>
          <w:sz w:val="28"/>
          <w:szCs w:val="28"/>
        </w:rPr>
        <w:t xml:space="preserve">установление общих правил и процедур </w:t>
      </w:r>
      <w:r w:rsidR="006E6F1A">
        <w:rPr>
          <w:rFonts w:ascii="Times New Roman" w:hAnsi="Times New Roman" w:cs="Times New Roman"/>
          <w:sz w:val="28"/>
          <w:szCs w:val="28"/>
        </w:rPr>
        <w:t xml:space="preserve">проведения контрольных мероприятий Контрольно-счетной палатой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6E6F1A">
        <w:rPr>
          <w:rFonts w:ascii="Times New Roman" w:hAnsi="Times New Roman" w:cs="Times New Roman"/>
          <w:sz w:val="28"/>
          <w:szCs w:val="28"/>
        </w:rPr>
        <w:t xml:space="preserve"> области (далее – К</w:t>
      </w:r>
      <w:r w:rsidR="00AC5C82">
        <w:rPr>
          <w:rFonts w:ascii="Times New Roman" w:hAnsi="Times New Roman" w:cs="Times New Roman"/>
          <w:sz w:val="28"/>
          <w:szCs w:val="28"/>
        </w:rPr>
        <w:t xml:space="preserve">СП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AC5C8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E6F1A">
        <w:rPr>
          <w:rFonts w:ascii="Times New Roman" w:hAnsi="Times New Roman" w:cs="Times New Roman"/>
          <w:sz w:val="28"/>
          <w:szCs w:val="28"/>
        </w:rPr>
        <w:t>) на всех его этапах.</w:t>
      </w:r>
    </w:p>
    <w:p w:rsidR="006E6F1A" w:rsidRDefault="00AF24F1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E6F1A">
        <w:rPr>
          <w:rFonts w:ascii="Times New Roman" w:hAnsi="Times New Roman" w:cs="Times New Roman"/>
          <w:sz w:val="28"/>
          <w:szCs w:val="28"/>
        </w:rPr>
        <w:t>4.</w:t>
      </w:r>
      <w:r w:rsidR="00CC684E">
        <w:rPr>
          <w:rFonts w:ascii="Times New Roman" w:hAnsi="Times New Roman" w:cs="Times New Roman"/>
          <w:sz w:val="28"/>
          <w:szCs w:val="28"/>
        </w:rPr>
        <w:t xml:space="preserve"> </w:t>
      </w:r>
      <w:r w:rsidR="006E6F1A">
        <w:rPr>
          <w:rFonts w:ascii="Times New Roman" w:hAnsi="Times New Roman" w:cs="Times New Roman"/>
          <w:sz w:val="28"/>
          <w:szCs w:val="28"/>
        </w:rPr>
        <w:t>Задачами Стандарта являются:</w:t>
      </w:r>
    </w:p>
    <w:p w:rsidR="008B176F" w:rsidRDefault="008B176F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содержания и порядка организации контрольного мероприятия;</w:t>
      </w:r>
    </w:p>
    <w:p w:rsidR="008B176F" w:rsidRDefault="008B176F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E6F1A">
        <w:rPr>
          <w:rFonts w:ascii="Times New Roman" w:hAnsi="Times New Roman" w:cs="Times New Roman"/>
          <w:sz w:val="28"/>
          <w:szCs w:val="28"/>
        </w:rPr>
        <w:t xml:space="preserve">пределение </w:t>
      </w:r>
      <w:r>
        <w:rPr>
          <w:rFonts w:ascii="Times New Roman" w:hAnsi="Times New Roman" w:cs="Times New Roman"/>
          <w:sz w:val="28"/>
          <w:szCs w:val="28"/>
        </w:rPr>
        <w:t>общих правил и процедур проведения этапов контрольного мероприятия.</w:t>
      </w:r>
    </w:p>
    <w:p w:rsidR="00880B8D" w:rsidRDefault="00AF24F1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26E00">
        <w:rPr>
          <w:rFonts w:ascii="Times New Roman" w:hAnsi="Times New Roman" w:cs="Times New Roman"/>
          <w:sz w:val="28"/>
          <w:szCs w:val="28"/>
        </w:rPr>
        <w:t xml:space="preserve">5. Особенности проведения </w:t>
      </w:r>
      <w:r w:rsidR="00BE72DD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мероприятий, </w:t>
      </w:r>
    </w:p>
    <w:p w:rsidR="00CC684E" w:rsidRDefault="00662C5D" w:rsidP="00880B8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совместных или параллельных </w:t>
      </w:r>
      <w:r w:rsidR="00D26E00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и экспертно-аналитических</w:t>
      </w:r>
      <w:r w:rsidR="00D26E0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B468A5">
        <w:rPr>
          <w:rFonts w:ascii="Times New Roman" w:hAnsi="Times New Roman" w:cs="Times New Roman"/>
          <w:sz w:val="28"/>
          <w:szCs w:val="28"/>
        </w:rPr>
        <w:t xml:space="preserve"> с контрольно-счетными органами муниципальных образований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B468A5">
        <w:rPr>
          <w:rFonts w:ascii="Times New Roman" w:hAnsi="Times New Roman" w:cs="Times New Roman"/>
          <w:sz w:val="28"/>
          <w:szCs w:val="28"/>
        </w:rPr>
        <w:t xml:space="preserve"> области, </w:t>
      </w:r>
      <w:r>
        <w:rPr>
          <w:rFonts w:ascii="Times New Roman" w:hAnsi="Times New Roman" w:cs="Times New Roman"/>
          <w:sz w:val="28"/>
          <w:szCs w:val="28"/>
        </w:rPr>
        <w:t xml:space="preserve">проведения аудита в сфере закупок товаров, работ, услуг, </w:t>
      </w:r>
      <w:r w:rsidR="006503BF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проектов законов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6503BF">
        <w:rPr>
          <w:rFonts w:ascii="Times New Roman" w:hAnsi="Times New Roman" w:cs="Times New Roman"/>
          <w:sz w:val="28"/>
          <w:szCs w:val="28"/>
        </w:rPr>
        <w:t xml:space="preserve"> области «О бюджете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6503BF">
        <w:rPr>
          <w:rFonts w:ascii="Times New Roman" w:hAnsi="Times New Roman" w:cs="Times New Roman"/>
          <w:sz w:val="28"/>
          <w:szCs w:val="28"/>
        </w:rPr>
        <w:t xml:space="preserve"> области на очередной финансовый год и на плановый период» и о бюджете </w:t>
      </w:r>
      <w:r w:rsidR="00051C12">
        <w:rPr>
          <w:rFonts w:ascii="Times New Roman" w:hAnsi="Times New Roman" w:cs="Times New Roman"/>
          <w:sz w:val="28"/>
          <w:szCs w:val="28"/>
        </w:rPr>
        <w:t xml:space="preserve">Территориального фонда обязательного медицинского страхования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051C12">
        <w:rPr>
          <w:rFonts w:ascii="Times New Roman" w:hAnsi="Times New Roman" w:cs="Times New Roman"/>
          <w:sz w:val="28"/>
          <w:szCs w:val="28"/>
        </w:rPr>
        <w:t>области</w:t>
      </w:r>
      <w:r w:rsidR="006503BF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051C12">
        <w:rPr>
          <w:rFonts w:ascii="Times New Roman" w:hAnsi="Times New Roman" w:cs="Times New Roman"/>
          <w:sz w:val="28"/>
          <w:szCs w:val="28"/>
        </w:rPr>
        <w:t xml:space="preserve">, </w:t>
      </w:r>
      <w:r w:rsidR="006503B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51C12">
        <w:rPr>
          <w:rFonts w:ascii="Times New Roman" w:hAnsi="Times New Roman" w:cs="Times New Roman"/>
          <w:sz w:val="28"/>
          <w:szCs w:val="28"/>
        </w:rPr>
        <w:t>оперативного контроля</w:t>
      </w:r>
      <w:proofErr w:type="gramEnd"/>
      <w:r w:rsidR="00051C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1C12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051C12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6503BF">
        <w:rPr>
          <w:rFonts w:ascii="Times New Roman" w:hAnsi="Times New Roman" w:cs="Times New Roman"/>
          <w:sz w:val="28"/>
          <w:szCs w:val="28"/>
        </w:rPr>
        <w:t xml:space="preserve">на текущий финансовый год и плановый период, особенности </w:t>
      </w:r>
      <w:r w:rsidR="00051C12">
        <w:rPr>
          <w:rFonts w:ascii="Times New Roman" w:hAnsi="Times New Roman" w:cs="Times New Roman"/>
          <w:sz w:val="28"/>
          <w:szCs w:val="28"/>
        </w:rPr>
        <w:t xml:space="preserve">последующего контроля за исполнением бюджета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051C12">
        <w:rPr>
          <w:rFonts w:ascii="Times New Roman" w:hAnsi="Times New Roman" w:cs="Times New Roman"/>
          <w:sz w:val="28"/>
          <w:szCs w:val="28"/>
        </w:rPr>
        <w:t xml:space="preserve">области и бюджета Территориального фонда обязательного медицинского страхования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051C12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6503BF">
        <w:rPr>
          <w:rFonts w:ascii="Times New Roman" w:hAnsi="Times New Roman" w:cs="Times New Roman"/>
          <w:sz w:val="28"/>
          <w:szCs w:val="28"/>
        </w:rPr>
        <w:t xml:space="preserve">проведения мониторинга исполнения бюджета Территориального фонда обязательного медицинского страхования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6503BF">
        <w:rPr>
          <w:rFonts w:ascii="Times New Roman" w:hAnsi="Times New Roman" w:cs="Times New Roman"/>
          <w:sz w:val="28"/>
          <w:szCs w:val="28"/>
        </w:rPr>
        <w:t xml:space="preserve"> области, особенности </w:t>
      </w:r>
      <w:r w:rsidR="00ED0C6C">
        <w:rPr>
          <w:rFonts w:ascii="Times New Roman" w:hAnsi="Times New Roman" w:cs="Times New Roman"/>
          <w:sz w:val="28"/>
          <w:szCs w:val="28"/>
        </w:rPr>
        <w:t>проверки годового отчета об исполнении бюджета муниципального образования, в бюджете которого доля дотаций из других бюджетов бюджетной системы Российской Федерации</w:t>
      </w:r>
      <w:proofErr w:type="gramEnd"/>
      <w:r w:rsidR="00ED0C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0C6C">
        <w:rPr>
          <w:rFonts w:ascii="Times New Roman" w:hAnsi="Times New Roman" w:cs="Times New Roman"/>
          <w:sz w:val="28"/>
          <w:szCs w:val="28"/>
        </w:rPr>
        <w:t>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50 процентов объема собственных доходов местных бюджетов, а также в муниципальных образованиях, которые не имеют годовой отчетности об исполнении местного бюджета за один</w:t>
      </w:r>
      <w:proofErr w:type="gramEnd"/>
      <w:r w:rsidR="00ED0C6C">
        <w:rPr>
          <w:rFonts w:ascii="Times New Roman" w:hAnsi="Times New Roman" w:cs="Times New Roman"/>
          <w:sz w:val="28"/>
          <w:szCs w:val="28"/>
        </w:rPr>
        <w:t xml:space="preserve"> год и более из трех последних отчетных финансовых лет, </w:t>
      </w:r>
      <w:r w:rsidR="006503BF">
        <w:rPr>
          <w:rFonts w:ascii="Times New Roman" w:hAnsi="Times New Roman" w:cs="Times New Roman"/>
          <w:sz w:val="28"/>
          <w:szCs w:val="28"/>
        </w:rPr>
        <w:t xml:space="preserve">порядок подготовки предложений по совершенствованию </w:t>
      </w:r>
      <w:r w:rsidR="00080CC7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6503BF">
        <w:rPr>
          <w:rFonts w:ascii="Times New Roman" w:hAnsi="Times New Roman" w:cs="Times New Roman"/>
          <w:sz w:val="28"/>
          <w:szCs w:val="28"/>
        </w:rPr>
        <w:t xml:space="preserve">главными администраторами средств бюджета </w:t>
      </w:r>
      <w:r w:rsidR="00880B8D">
        <w:rPr>
          <w:rFonts w:ascii="Times New Roman" w:hAnsi="Times New Roman" w:cs="Times New Roman"/>
          <w:sz w:val="28"/>
          <w:szCs w:val="28"/>
        </w:rPr>
        <w:t>Орловской</w:t>
      </w:r>
      <w:r w:rsidR="006503BF">
        <w:rPr>
          <w:rFonts w:ascii="Times New Roman" w:hAnsi="Times New Roman" w:cs="Times New Roman"/>
          <w:sz w:val="28"/>
          <w:szCs w:val="28"/>
        </w:rPr>
        <w:t xml:space="preserve"> области внутреннего финансового контроля и внутреннего финансового </w:t>
      </w:r>
      <w:r w:rsidR="006503BF">
        <w:rPr>
          <w:rFonts w:ascii="Times New Roman" w:hAnsi="Times New Roman" w:cs="Times New Roman"/>
          <w:sz w:val="28"/>
          <w:szCs w:val="28"/>
        </w:rPr>
        <w:lastRenderedPageBreak/>
        <w:t xml:space="preserve">аудита, а также </w:t>
      </w:r>
      <w:r w:rsidR="002F4A24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6503BF">
        <w:rPr>
          <w:rFonts w:ascii="Times New Roman" w:hAnsi="Times New Roman" w:cs="Times New Roman"/>
          <w:sz w:val="28"/>
          <w:szCs w:val="28"/>
        </w:rPr>
        <w:t>контроля</w:t>
      </w:r>
      <w:r w:rsidR="00B468A5">
        <w:rPr>
          <w:rFonts w:ascii="Times New Roman" w:hAnsi="Times New Roman" w:cs="Times New Roman"/>
          <w:sz w:val="28"/>
          <w:szCs w:val="28"/>
        </w:rPr>
        <w:t xml:space="preserve"> реализации результатов контрольных и экспертно-аналитических мероприятий, </w:t>
      </w:r>
      <w:r w:rsidR="00051C12">
        <w:rPr>
          <w:rFonts w:ascii="Times New Roman" w:hAnsi="Times New Roman" w:cs="Times New Roman"/>
          <w:sz w:val="28"/>
          <w:szCs w:val="28"/>
        </w:rPr>
        <w:t xml:space="preserve">устанавливаются соответствующими </w:t>
      </w:r>
      <w:r w:rsidR="00B468A5">
        <w:rPr>
          <w:rFonts w:ascii="Times New Roman" w:hAnsi="Times New Roman" w:cs="Times New Roman"/>
          <w:sz w:val="28"/>
          <w:szCs w:val="28"/>
        </w:rPr>
        <w:t xml:space="preserve">специализированными </w:t>
      </w:r>
      <w:r w:rsidR="00051C12">
        <w:rPr>
          <w:rFonts w:ascii="Times New Roman" w:hAnsi="Times New Roman" w:cs="Times New Roman"/>
          <w:sz w:val="28"/>
          <w:szCs w:val="28"/>
        </w:rPr>
        <w:t>стандартами внешнего государственного финансового контроля К</w:t>
      </w:r>
      <w:r w:rsidR="00AC5C82">
        <w:rPr>
          <w:rFonts w:ascii="Times New Roman" w:hAnsi="Times New Roman" w:cs="Times New Roman"/>
          <w:sz w:val="28"/>
          <w:szCs w:val="28"/>
        </w:rPr>
        <w:t xml:space="preserve">СП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AC5C82">
        <w:rPr>
          <w:rFonts w:ascii="Times New Roman" w:hAnsi="Times New Roman" w:cs="Times New Roman"/>
          <w:sz w:val="28"/>
          <w:szCs w:val="28"/>
        </w:rPr>
        <w:t>области</w:t>
      </w:r>
      <w:r w:rsidR="00051C12">
        <w:rPr>
          <w:rFonts w:ascii="Times New Roman" w:hAnsi="Times New Roman" w:cs="Times New Roman"/>
          <w:sz w:val="28"/>
          <w:szCs w:val="28"/>
        </w:rPr>
        <w:t>.</w:t>
      </w:r>
    </w:p>
    <w:p w:rsidR="00265D35" w:rsidRPr="00380B6C" w:rsidRDefault="00AF24F1" w:rsidP="000945B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="00265D3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6. </w:t>
      </w:r>
      <w:r w:rsidR="00265D35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Особенности реализации общих правил проведения контрольных мероприятий в рамках содержания направлений деятельности 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5236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Орловской 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  <w:r w:rsidR="0020216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65D35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могут устанавливаться в соответствующих специализированных методических документах 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5236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Орловской 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="00265D35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не противоречащих Стандарту. </w:t>
      </w:r>
    </w:p>
    <w:p w:rsidR="00B24F4C" w:rsidRDefault="00B24F4C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4F4C" w:rsidRPr="00B24F4C" w:rsidRDefault="00AF24F1" w:rsidP="000945B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24F4C" w:rsidRPr="00B24F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4F4C">
        <w:rPr>
          <w:rFonts w:ascii="Times New Roman" w:hAnsi="Times New Roman" w:cs="Times New Roman"/>
          <w:b/>
          <w:sz w:val="28"/>
          <w:szCs w:val="28"/>
        </w:rPr>
        <w:t>Понятие и характеристики контрольного мероприятия</w:t>
      </w:r>
    </w:p>
    <w:p w:rsidR="00B24F4C" w:rsidRDefault="00B24F4C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5FE2" w:rsidRDefault="00AF24F1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C5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CC5FE2">
        <w:rPr>
          <w:rFonts w:ascii="Times New Roman" w:hAnsi="Times New Roman" w:cs="Times New Roman"/>
          <w:sz w:val="28"/>
          <w:szCs w:val="28"/>
        </w:rPr>
        <w:t xml:space="preserve"> Контрольное мероприятие – это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5236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Орловской 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  <w:r w:rsidR="00CC5FE2">
        <w:rPr>
          <w:rFonts w:ascii="Times New Roman" w:hAnsi="Times New Roman" w:cs="Times New Roman"/>
          <w:sz w:val="28"/>
          <w:szCs w:val="28"/>
        </w:rPr>
        <w:t xml:space="preserve"> в сфере внешнего государственного финансового контроля.</w:t>
      </w:r>
    </w:p>
    <w:p w:rsidR="00334D84" w:rsidRDefault="00334D84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Контрольным мероприятием является мероприятие, которое отвечает следующим требованиям:</w:t>
      </w:r>
    </w:p>
    <w:p w:rsidR="00334D84" w:rsidRDefault="00334D84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на основании годового плана работы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5236F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Орловской 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D84" w:rsidRDefault="00334D84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мероприятия оформляется соответствующим </w:t>
      </w:r>
      <w:r w:rsidR="005236FF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106CC5">
        <w:rPr>
          <w:rFonts w:ascii="Times New Roman" w:hAnsi="Times New Roman" w:cs="Times New Roman"/>
          <w:sz w:val="28"/>
          <w:szCs w:val="28"/>
        </w:rPr>
        <w:t xml:space="preserve">Председателя Контрольно-счетной палаты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106CC5">
        <w:rPr>
          <w:rFonts w:ascii="Times New Roman" w:hAnsi="Times New Roman" w:cs="Times New Roman"/>
          <w:sz w:val="28"/>
          <w:szCs w:val="28"/>
        </w:rPr>
        <w:t>области</w:t>
      </w:r>
      <w:r w:rsidR="00E95244">
        <w:rPr>
          <w:rFonts w:ascii="Times New Roman" w:hAnsi="Times New Roman" w:cs="Times New Roman"/>
          <w:sz w:val="28"/>
          <w:szCs w:val="28"/>
        </w:rPr>
        <w:t xml:space="preserve"> (далее – Председатель)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4D84" w:rsidRDefault="00334D84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проводится в соответствии с программой его проведения, утвержденной в установленном порядке;</w:t>
      </w:r>
    </w:p>
    <w:p w:rsidR="006B1264" w:rsidRDefault="00334D84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контрольног</w:t>
      </w:r>
      <w:r w:rsidR="005236FF">
        <w:rPr>
          <w:rFonts w:ascii="Times New Roman" w:hAnsi="Times New Roman" w:cs="Times New Roman"/>
          <w:sz w:val="28"/>
          <w:szCs w:val="28"/>
        </w:rPr>
        <w:t>о мероприятия оформляется отчет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D84" w:rsidRDefault="00AF24F1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1264">
        <w:rPr>
          <w:rFonts w:ascii="Times New Roman" w:hAnsi="Times New Roman" w:cs="Times New Roman"/>
          <w:sz w:val="28"/>
          <w:szCs w:val="28"/>
        </w:rPr>
        <w:t xml:space="preserve">. </w:t>
      </w:r>
      <w:r w:rsidR="00334D84">
        <w:rPr>
          <w:rFonts w:ascii="Times New Roman" w:hAnsi="Times New Roman" w:cs="Times New Roman"/>
          <w:sz w:val="28"/>
          <w:szCs w:val="28"/>
        </w:rPr>
        <w:t xml:space="preserve"> </w:t>
      </w:r>
      <w:r w:rsidR="007B59DF"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5236FF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Орловской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="005F3F32">
        <w:rPr>
          <w:rFonts w:ascii="Times New Roman" w:hAnsi="Times New Roman" w:cs="Times New Roman"/>
          <w:sz w:val="28"/>
          <w:szCs w:val="28"/>
        </w:rPr>
        <w:t xml:space="preserve"> </w:t>
      </w:r>
      <w:r w:rsidR="007B59DF">
        <w:rPr>
          <w:rFonts w:ascii="Times New Roman" w:hAnsi="Times New Roman" w:cs="Times New Roman"/>
          <w:sz w:val="28"/>
          <w:szCs w:val="28"/>
        </w:rPr>
        <w:t xml:space="preserve">являются процессы, связанные </w:t>
      </w:r>
      <w:proofErr w:type="gramStart"/>
      <w:r w:rsidR="007B59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59DF">
        <w:rPr>
          <w:rFonts w:ascii="Times New Roman" w:hAnsi="Times New Roman" w:cs="Times New Roman"/>
          <w:sz w:val="28"/>
          <w:szCs w:val="28"/>
        </w:rPr>
        <w:t>:</w:t>
      </w:r>
    </w:p>
    <w:p w:rsidR="00966737" w:rsidRDefault="00966737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7B59DF">
        <w:rPr>
          <w:rFonts w:ascii="Times New Roman" w:hAnsi="Times New Roman" w:cs="Times New Roman"/>
          <w:sz w:val="28"/>
          <w:szCs w:val="28"/>
        </w:rPr>
        <w:t>ормированием и использованием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7B59DF" w:rsidRDefault="00966737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формированием и использованием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средств бюджета Территориального фонда обязательного медицинского страхования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66737" w:rsidRDefault="00966737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управлением и распоряжением имуществом, находящимся в собственности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в том числе охраняемыми результатами интеллектуальной деятельности и средствами индивидуализации, принадлежащими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>области;</w:t>
      </w:r>
    </w:p>
    <w:p w:rsidR="009D56EB" w:rsidRDefault="009D56EB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составлением и представлением бюджетной отчетности главных администраторов бюджетных средств, квартального и годового отчетов об исполнении бюджета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94BC7">
        <w:rPr>
          <w:rFonts w:ascii="Times New Roman" w:hAnsi="Times New Roman" w:cs="Times New Roman"/>
          <w:sz w:val="28"/>
          <w:szCs w:val="28"/>
        </w:rPr>
        <w:t xml:space="preserve">, бюджета Территориального фонда обязательного медицинского страхования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 w:rsidR="00594BC7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737" w:rsidRDefault="00BF24E7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предоставлением и использованием межбюджетных трансфертов из бюджета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бюджетам муниципальных образований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а также проверкой местного бюджета в случаях, установленных Бюджетным кодексом Российской Федерации;</w:t>
      </w:r>
    </w:p>
    <w:p w:rsidR="00462DE1" w:rsidRDefault="003D0F6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предоставлением и использованием налоговых и иных льгот и преимуществ, бюджетных кредитов из бюджета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>области, а также государственных гарантий и поручительств или обеспечением 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угими способами по сделкам, совершаемым юридическими лицами и индивидуальными предпринимателями за счет средств бюджета </w:t>
      </w:r>
      <w:r w:rsidR="005236FF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 xml:space="preserve"> области и имущества, находящегося в собственности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D56EB">
        <w:rPr>
          <w:rFonts w:ascii="Times New Roman" w:hAnsi="Times New Roman" w:cs="Times New Roman"/>
          <w:sz w:val="28"/>
          <w:szCs w:val="28"/>
        </w:rPr>
        <w:t>;</w:t>
      </w:r>
    </w:p>
    <w:p w:rsidR="00A04CE4" w:rsidRDefault="00A04CE4" w:rsidP="005236FF">
      <w:pPr>
        <w:pStyle w:val="ConsPlusNormal"/>
        <w:spacing w:line="360" w:lineRule="auto"/>
        <w:ind w:firstLine="567"/>
        <w:contextualSpacing/>
        <w:jc w:val="both"/>
      </w:pPr>
      <w:r>
        <w:rPr>
          <w:szCs w:val="28"/>
        </w:rPr>
        <w:t xml:space="preserve">осуществлением </w:t>
      </w:r>
      <w:r>
        <w:t xml:space="preserve">главными администраторами средств бюджета </w:t>
      </w:r>
      <w:r w:rsidR="005236FF">
        <w:t xml:space="preserve">Орловской </w:t>
      </w:r>
      <w:r>
        <w:t>области внутреннего финансового контроля и внутреннего финансового аудита;</w:t>
      </w:r>
    </w:p>
    <w:p w:rsidR="009D56EB" w:rsidRDefault="00513DA7" w:rsidP="005236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использованием других </w:t>
      </w:r>
      <w:r w:rsidR="004D703A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учаях, установленных законодательными и иными нормативными правовыми актами Российской Федерации и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4D703A" w:rsidRDefault="004D703A" w:rsidP="005236FF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контрольного мероприятия является также деятельность объектов контрольного мероприятия по формированию и использованию государственных средств.</w:t>
      </w:r>
    </w:p>
    <w:p w:rsidR="00A04CE4" w:rsidRDefault="00420746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контрольного мероприятия является также анализ </w:t>
      </w:r>
      <w:r w:rsidR="00A04CE4">
        <w:rPr>
          <w:rFonts w:ascii="Times New Roman" w:hAnsi="Times New Roman" w:cs="Times New Roman"/>
          <w:sz w:val="28"/>
          <w:szCs w:val="28"/>
        </w:rPr>
        <w:t xml:space="preserve">и мониторинг </w:t>
      </w:r>
      <w:r>
        <w:rPr>
          <w:rFonts w:ascii="Times New Roman" w:hAnsi="Times New Roman" w:cs="Times New Roman"/>
          <w:sz w:val="28"/>
          <w:szCs w:val="28"/>
        </w:rPr>
        <w:t xml:space="preserve">бюджетного процесса </w:t>
      </w:r>
      <w:r w:rsidR="005236FF">
        <w:rPr>
          <w:rFonts w:ascii="Times New Roman" w:hAnsi="Times New Roman" w:cs="Times New Roman"/>
          <w:sz w:val="28"/>
          <w:szCs w:val="28"/>
        </w:rPr>
        <w:t>в 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04CE4">
        <w:rPr>
          <w:rFonts w:ascii="Times New Roman" w:hAnsi="Times New Roman" w:cs="Times New Roman"/>
          <w:sz w:val="28"/>
          <w:szCs w:val="28"/>
        </w:rPr>
        <w:t>.</w:t>
      </w:r>
    </w:p>
    <w:p w:rsidR="00F61B30" w:rsidRDefault="00F61B30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контрольного мероприятия может быть проверка выполнения объектами контроля законных требований, содержащихся в ранее направленных им представлениях КСП </w:t>
      </w:r>
      <w:r w:rsidR="005236FF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особенности проведения которого</w:t>
      </w:r>
      <w:r w:rsidR="00AC5C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предусмотрены разделом </w:t>
      </w:r>
      <w:r w:rsidR="005236F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C54FE">
        <w:rPr>
          <w:rFonts w:ascii="Times New Roman" w:hAnsi="Times New Roman" w:cs="Times New Roman"/>
          <w:sz w:val="28"/>
          <w:szCs w:val="28"/>
        </w:rPr>
        <w:t xml:space="preserve">тандарта внешнего государственного финансового контроля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5236FF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Орловской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 «Контроль реализации результатов контрольных и экспертно-аналитических мероприятий».</w:t>
      </w:r>
    </w:p>
    <w:p w:rsidR="00057960" w:rsidRDefault="00057960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проверяются документы и иные материалы, содержащие данные о предмете контрольного мероприятия.</w:t>
      </w:r>
    </w:p>
    <w:p w:rsidR="00057960" w:rsidRDefault="00057960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="00880B8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 отражается, как правило, в его наименовании.</w:t>
      </w:r>
    </w:p>
    <w:p w:rsidR="00CC684E" w:rsidRDefault="00F913A0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70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0C69">
        <w:rPr>
          <w:rFonts w:ascii="Times New Roman" w:hAnsi="Times New Roman" w:cs="Times New Roman"/>
          <w:sz w:val="28"/>
          <w:szCs w:val="28"/>
        </w:rPr>
        <w:t xml:space="preserve"> Объектами контрол</w:t>
      </w:r>
      <w:r w:rsidR="008026DE">
        <w:rPr>
          <w:rFonts w:ascii="Times New Roman" w:hAnsi="Times New Roman" w:cs="Times New Roman"/>
          <w:sz w:val="28"/>
          <w:szCs w:val="28"/>
        </w:rPr>
        <w:t>я</w:t>
      </w:r>
      <w:r w:rsidR="00230C69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статьи 266.1 Бюджетного кодекса Российской Федерации являются:</w:t>
      </w:r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r>
        <w:t xml:space="preserve"> главные распорядители (распорядители, получатели) средств бюджета </w:t>
      </w:r>
      <w:r w:rsidR="007B0419">
        <w:t>Орловской</w:t>
      </w:r>
      <w:r>
        <w:t xml:space="preserve"> области, главные администраторы (администраторы) доходов бюджета </w:t>
      </w:r>
      <w:r w:rsidR="007B0419">
        <w:t>Орловской</w:t>
      </w:r>
      <w:r>
        <w:t xml:space="preserve"> области, главные администраторы (администраторы) источников финансирования дефицита бюджета </w:t>
      </w:r>
      <w:r w:rsidR="007B0419">
        <w:t xml:space="preserve">Орловской </w:t>
      </w:r>
      <w:r>
        <w:t>области;</w:t>
      </w:r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proofErr w:type="gramStart"/>
      <w:r>
        <w:t>финансовые органы (главные распорядители (распорядители) и получатели средств бюджета, котор</w:t>
      </w:r>
      <w:r w:rsidR="00195918">
        <w:t>ым</w:t>
      </w:r>
      <w:r>
        <w:t xml:space="preserve"> предоставлены межбюджетные трансферты из бюджета </w:t>
      </w:r>
      <w:r w:rsidR="007B0419">
        <w:t>Орловской</w:t>
      </w:r>
      <w:r>
        <w:t xml:space="preserve"> области)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программами;</w:t>
      </w:r>
      <w:proofErr w:type="gramEnd"/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r>
        <w:t xml:space="preserve">государственные учреждения </w:t>
      </w:r>
      <w:r w:rsidR="007B0419">
        <w:t>Орловской</w:t>
      </w:r>
      <w:r>
        <w:t xml:space="preserve"> области;</w:t>
      </w:r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r>
        <w:t xml:space="preserve">государственные унитарные предприятия </w:t>
      </w:r>
      <w:r w:rsidR="007B0419">
        <w:t>Орловской</w:t>
      </w:r>
      <w:r>
        <w:t xml:space="preserve"> области;</w:t>
      </w:r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r>
        <w:lastRenderedPageBreak/>
        <w:t xml:space="preserve">хозяйственные товарищества и общества с участием </w:t>
      </w:r>
      <w:r w:rsidR="007B0419">
        <w:t xml:space="preserve">Орловской </w:t>
      </w:r>
      <w:r>
        <w:t>области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proofErr w:type="gramStart"/>
      <w:r>
        <w:t xml:space="preserve">юридические лица (за исключением государственных учреждений </w:t>
      </w:r>
      <w:r w:rsidR="007B0419">
        <w:t>Орловской</w:t>
      </w:r>
      <w:r>
        <w:t xml:space="preserve"> области, государственных унитарных предприятий </w:t>
      </w:r>
      <w:r w:rsidR="007B0419">
        <w:t>Орловской</w:t>
      </w:r>
      <w:r>
        <w:t xml:space="preserve"> области, хозяйственных товариществ и обществ с участием </w:t>
      </w:r>
      <w:r w:rsidR="007B0419">
        <w:t xml:space="preserve">Орловской </w:t>
      </w:r>
      <w:r>
        <w:t xml:space="preserve">области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 w:rsidR="007B0419">
        <w:t xml:space="preserve">Орловской </w:t>
      </w:r>
      <w:r>
        <w:t>области</w:t>
      </w:r>
      <w:proofErr w:type="gramEnd"/>
      <w:r>
        <w:t>, государственных контрактов, соблюдения ими целей, порядка и условий предоставления кредитов и займов, обеспеченных государственными гарантиями, целей, порядка и условий</w:t>
      </w:r>
      <w:r w:rsidR="007B0419">
        <w:t xml:space="preserve"> размещения средств бюджета Орловской </w:t>
      </w:r>
      <w:r>
        <w:t>области в ценные бумаги таких юридических лиц;</w:t>
      </w:r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r>
        <w:t xml:space="preserve">органы управления Территориальным фондом обязательного медицинского страхования </w:t>
      </w:r>
      <w:r w:rsidR="007B0419">
        <w:t>Орловской</w:t>
      </w:r>
      <w:r>
        <w:t xml:space="preserve"> области;</w:t>
      </w:r>
    </w:p>
    <w:p w:rsidR="00D53978" w:rsidRDefault="00D53978" w:rsidP="000945B5">
      <w:pPr>
        <w:pStyle w:val="ConsPlusNormal"/>
        <w:spacing w:line="360" w:lineRule="auto"/>
        <w:ind w:firstLine="567"/>
        <w:contextualSpacing/>
        <w:jc w:val="both"/>
      </w:pPr>
      <w:r>
        <w:t xml:space="preserve">юридические лица, получающие средства из бюджета Территориального фонда обязательного медицинского страхования </w:t>
      </w:r>
      <w:r w:rsidR="007B0419">
        <w:t>Орловской</w:t>
      </w:r>
      <w:r>
        <w:t xml:space="preserve"> области по договорам о финансовом обеспечении обязательного медицинского страхования;</w:t>
      </w:r>
    </w:p>
    <w:p w:rsidR="00D53978" w:rsidRDefault="00D53978" w:rsidP="007B0419">
      <w:pPr>
        <w:pStyle w:val="ConsPlusNormal"/>
        <w:spacing w:line="360" w:lineRule="auto"/>
        <w:ind w:firstLine="567"/>
        <w:contextualSpacing/>
        <w:jc w:val="both"/>
      </w:pPr>
      <w:r>
        <w:t xml:space="preserve"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</w:t>
      </w:r>
      <w:r w:rsidR="007B0419">
        <w:t>Орловской</w:t>
      </w:r>
      <w:r>
        <w:t xml:space="preserve"> области.</w:t>
      </w:r>
    </w:p>
    <w:p w:rsidR="007B0419" w:rsidRDefault="00F913A0" w:rsidP="000945B5">
      <w:pPr>
        <w:pStyle w:val="ConsPlusNormal"/>
        <w:spacing w:line="360" w:lineRule="auto"/>
        <w:ind w:firstLine="567"/>
        <w:contextualSpacing/>
        <w:jc w:val="both"/>
      </w:pPr>
      <w:r>
        <w:t>2.</w:t>
      </w:r>
      <w:r w:rsidR="00EB1AC8">
        <w:t>4</w:t>
      </w:r>
      <w:r w:rsidR="00667919">
        <w:t xml:space="preserve">. Контрольные мероприятия </w:t>
      </w:r>
      <w:r w:rsidR="005F3F32" w:rsidRPr="00380B6C">
        <w:rPr>
          <w:szCs w:val="28"/>
          <w:lang w:val="x-none" w:eastAsia="x-none"/>
        </w:rPr>
        <w:t>К</w:t>
      </w:r>
      <w:r w:rsidR="00AC5C82">
        <w:rPr>
          <w:szCs w:val="28"/>
          <w:lang w:eastAsia="x-none"/>
        </w:rPr>
        <w:t xml:space="preserve">СП </w:t>
      </w:r>
      <w:r w:rsidR="007B0419">
        <w:rPr>
          <w:szCs w:val="28"/>
          <w:lang w:eastAsia="x-none"/>
        </w:rPr>
        <w:t>Орловской</w:t>
      </w:r>
      <w:r w:rsidR="00AC5C82">
        <w:rPr>
          <w:szCs w:val="28"/>
          <w:lang w:eastAsia="x-none"/>
        </w:rPr>
        <w:t xml:space="preserve"> области</w:t>
      </w:r>
      <w:r w:rsidR="00667919">
        <w:t xml:space="preserve"> в зависимости </w:t>
      </w:r>
    </w:p>
    <w:p w:rsidR="007E1E8D" w:rsidRDefault="00667919" w:rsidP="007B0419">
      <w:pPr>
        <w:pStyle w:val="ConsPlusNormal"/>
        <w:spacing w:line="360" w:lineRule="auto"/>
        <w:contextualSpacing/>
        <w:jc w:val="both"/>
      </w:pPr>
      <w:proofErr w:type="gramStart"/>
      <w:r>
        <w:t>от поставленных целей и характера решаемых задач</w:t>
      </w:r>
      <w:r w:rsidR="00CA7F1F">
        <w:t xml:space="preserve"> осуществляются в виде финансового аудита</w:t>
      </w:r>
      <w:r w:rsidR="007E1E8D">
        <w:t>,</w:t>
      </w:r>
      <w:r w:rsidR="00CA7F1F">
        <w:t xml:space="preserve"> аудита эффективности</w:t>
      </w:r>
      <w:r w:rsidR="00511121">
        <w:t>, направленного на определение экономности и результативности использования бюджетных средств,</w:t>
      </w:r>
      <w:r w:rsidR="007E1E8D">
        <w:t xml:space="preserve"> аудита в сфере закупок товаров, работ, услуг для обеспечения государственных </w:t>
      </w:r>
      <w:r w:rsidR="00511121">
        <w:lastRenderedPageBreak/>
        <w:t>нужд Московской области, а также в виде о</w:t>
      </w:r>
      <w:r w:rsidR="00511121">
        <w:rPr>
          <w:szCs w:val="28"/>
        </w:rPr>
        <w:t xml:space="preserve">ценки эффективности внутреннего финансового контроля и внутреннего финансового аудита, осуществляемых главными администраторами средств бюджета </w:t>
      </w:r>
      <w:r w:rsidR="007B0419">
        <w:rPr>
          <w:szCs w:val="28"/>
        </w:rPr>
        <w:t xml:space="preserve">Орловской </w:t>
      </w:r>
      <w:r w:rsidR="00511121">
        <w:rPr>
          <w:szCs w:val="28"/>
        </w:rPr>
        <w:t>области.</w:t>
      </w:r>
      <w:proofErr w:type="gramEnd"/>
    </w:p>
    <w:p w:rsidR="00EC54FE" w:rsidRDefault="00CA7F1F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FE">
        <w:rPr>
          <w:rFonts w:ascii="Times New Roman" w:hAnsi="Times New Roman" w:cs="Times New Roman"/>
          <w:sz w:val="28"/>
          <w:szCs w:val="28"/>
        </w:rPr>
        <w:t>В случае если в контрольном мероприятии сочетаются цели, относящиеся к разным видам аудита, данное мероприятие классифицируется как комплексное контрольное мероприятие, общие правила проведения которого</w:t>
      </w:r>
      <w:r w:rsidR="007E1E8D" w:rsidRPr="00EC54FE">
        <w:rPr>
          <w:rFonts w:ascii="Times New Roman" w:hAnsi="Times New Roman" w:cs="Times New Roman"/>
          <w:sz w:val="28"/>
          <w:szCs w:val="28"/>
        </w:rPr>
        <w:t>,</w:t>
      </w:r>
      <w:r w:rsidRPr="00EC54FE">
        <w:rPr>
          <w:rFonts w:ascii="Times New Roman" w:hAnsi="Times New Roman" w:cs="Times New Roman"/>
          <w:sz w:val="28"/>
          <w:szCs w:val="28"/>
        </w:rPr>
        <w:t xml:space="preserve"> определены настоящим Стандартом. Особенности проведения аудита эффективности</w:t>
      </w:r>
      <w:r w:rsidR="0070176B">
        <w:rPr>
          <w:rFonts w:ascii="Times New Roman" w:hAnsi="Times New Roman" w:cs="Times New Roman"/>
          <w:sz w:val="28"/>
          <w:szCs w:val="28"/>
        </w:rPr>
        <w:t>,</w:t>
      </w:r>
      <w:r w:rsidR="00EC54FE" w:rsidRPr="00EC54FE">
        <w:rPr>
          <w:rFonts w:ascii="Times New Roman" w:hAnsi="Times New Roman" w:cs="Times New Roman"/>
          <w:sz w:val="28"/>
          <w:szCs w:val="28"/>
        </w:rPr>
        <w:t xml:space="preserve"> аудита в сфере закупок товаров, работ, услуг для обеспечения государственных нужд </w:t>
      </w:r>
      <w:r w:rsidR="00880B8D">
        <w:rPr>
          <w:rFonts w:ascii="Times New Roman" w:hAnsi="Times New Roman" w:cs="Times New Roman"/>
          <w:sz w:val="28"/>
          <w:szCs w:val="28"/>
        </w:rPr>
        <w:t>Орловской</w:t>
      </w:r>
      <w:r w:rsidR="00EC54FE" w:rsidRPr="00EC54FE">
        <w:rPr>
          <w:rFonts w:ascii="Times New Roman" w:hAnsi="Times New Roman" w:cs="Times New Roman"/>
          <w:sz w:val="28"/>
          <w:szCs w:val="28"/>
        </w:rPr>
        <w:t xml:space="preserve"> области устанавливаются соответствующими </w:t>
      </w:r>
      <w:r w:rsidR="007E1478">
        <w:rPr>
          <w:rFonts w:ascii="Times New Roman" w:hAnsi="Times New Roman" w:cs="Times New Roman"/>
          <w:sz w:val="28"/>
          <w:szCs w:val="28"/>
        </w:rPr>
        <w:t xml:space="preserve">специализированными </w:t>
      </w:r>
      <w:r w:rsidR="00EC54FE" w:rsidRPr="00EC54FE">
        <w:rPr>
          <w:rFonts w:ascii="Times New Roman" w:hAnsi="Times New Roman" w:cs="Times New Roman"/>
          <w:sz w:val="28"/>
          <w:szCs w:val="28"/>
        </w:rPr>
        <w:t xml:space="preserve">стандартами внешнего государственного финансового контроля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7B0419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Орловской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="00EC54FE" w:rsidRPr="00EC54FE">
        <w:rPr>
          <w:rFonts w:ascii="Times New Roman" w:hAnsi="Times New Roman" w:cs="Times New Roman"/>
          <w:sz w:val="28"/>
          <w:szCs w:val="28"/>
        </w:rPr>
        <w:t>.</w:t>
      </w:r>
    </w:p>
    <w:p w:rsidR="003754A2" w:rsidRDefault="00EB1AC8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3754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54A2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 применяются следующие методы: проверка, ревизия, анализ, обследование, мониторинг</w:t>
      </w:r>
      <w:r w:rsidR="002E5E92">
        <w:rPr>
          <w:rFonts w:ascii="Times New Roman" w:hAnsi="Times New Roman" w:cs="Times New Roman"/>
          <w:sz w:val="28"/>
          <w:szCs w:val="28"/>
        </w:rPr>
        <w:t>, конкретное сочетание которых зависит от целей контрольного мероприятия.</w:t>
      </w:r>
      <w:proofErr w:type="gramEnd"/>
    </w:p>
    <w:p w:rsidR="00B66A47" w:rsidRDefault="00B66A47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A47" w:rsidRPr="00B66A47" w:rsidRDefault="00EB1AC8" w:rsidP="000945B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66A47" w:rsidRPr="00B66A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66A47">
        <w:rPr>
          <w:rFonts w:ascii="Times New Roman" w:hAnsi="Times New Roman" w:cs="Times New Roman"/>
          <w:b/>
          <w:sz w:val="28"/>
          <w:szCs w:val="28"/>
        </w:rPr>
        <w:t>Организация контрольного мероприятия</w:t>
      </w:r>
    </w:p>
    <w:p w:rsidR="00B66A47" w:rsidRPr="00B66A47" w:rsidRDefault="00B66A47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6A47" w:rsidRDefault="00EB1AC8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66A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66A47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проводится на основании годового плана </w:t>
      </w:r>
      <w:r w:rsidR="007B0419">
        <w:rPr>
          <w:rFonts w:ascii="Times New Roman" w:hAnsi="Times New Roman" w:cs="Times New Roman"/>
          <w:sz w:val="28"/>
          <w:szCs w:val="28"/>
        </w:rPr>
        <w:t>деятельности</w:t>
      </w:r>
      <w:r w:rsidR="00B66A47">
        <w:rPr>
          <w:rFonts w:ascii="Times New Roman" w:hAnsi="Times New Roman" w:cs="Times New Roman"/>
          <w:sz w:val="28"/>
          <w:szCs w:val="28"/>
        </w:rPr>
        <w:t xml:space="preserve">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7B0419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Орловской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="001626B8">
        <w:rPr>
          <w:rFonts w:ascii="Times New Roman" w:hAnsi="Times New Roman" w:cs="Times New Roman"/>
          <w:sz w:val="28"/>
          <w:szCs w:val="28"/>
        </w:rPr>
        <w:t>, которы</w:t>
      </w:r>
      <w:r w:rsidR="00803760">
        <w:rPr>
          <w:rFonts w:ascii="Times New Roman" w:hAnsi="Times New Roman" w:cs="Times New Roman"/>
          <w:sz w:val="28"/>
          <w:szCs w:val="28"/>
        </w:rPr>
        <w:t>й</w:t>
      </w:r>
      <w:r w:rsidR="001626B8">
        <w:rPr>
          <w:rFonts w:ascii="Times New Roman" w:hAnsi="Times New Roman" w:cs="Times New Roman"/>
          <w:sz w:val="28"/>
          <w:szCs w:val="28"/>
        </w:rPr>
        <w:t xml:space="preserve"> формиру</w:t>
      </w:r>
      <w:r w:rsidR="00803760">
        <w:rPr>
          <w:rFonts w:ascii="Times New Roman" w:hAnsi="Times New Roman" w:cs="Times New Roman"/>
          <w:sz w:val="28"/>
          <w:szCs w:val="28"/>
        </w:rPr>
        <w:t>е</w:t>
      </w:r>
      <w:r w:rsidR="001626B8">
        <w:rPr>
          <w:rFonts w:ascii="Times New Roman" w:hAnsi="Times New Roman" w:cs="Times New Roman"/>
          <w:sz w:val="28"/>
          <w:szCs w:val="28"/>
        </w:rPr>
        <w:t xml:space="preserve">тся исходя из необходимости обеспечения всестороннего системного контроля за исполнением бюджета </w:t>
      </w:r>
      <w:r w:rsidR="007B0419">
        <w:rPr>
          <w:rFonts w:ascii="Times New Roman" w:hAnsi="Times New Roman" w:cs="Times New Roman"/>
          <w:sz w:val="28"/>
          <w:szCs w:val="28"/>
        </w:rPr>
        <w:t>Орловской</w:t>
      </w:r>
      <w:r w:rsidR="001626B8">
        <w:rPr>
          <w:rFonts w:ascii="Times New Roman" w:hAnsi="Times New Roman" w:cs="Times New Roman"/>
          <w:sz w:val="28"/>
          <w:szCs w:val="28"/>
        </w:rPr>
        <w:t xml:space="preserve"> области и бюджета Территориального фонда обязательного медицинского страхования</w:t>
      </w:r>
      <w:r w:rsidR="00B66A47">
        <w:rPr>
          <w:rFonts w:ascii="Times New Roman" w:hAnsi="Times New Roman" w:cs="Times New Roman"/>
          <w:sz w:val="28"/>
          <w:szCs w:val="28"/>
        </w:rPr>
        <w:t xml:space="preserve"> </w:t>
      </w:r>
      <w:r w:rsidR="007B0419">
        <w:rPr>
          <w:rFonts w:ascii="Times New Roman" w:hAnsi="Times New Roman" w:cs="Times New Roman"/>
          <w:sz w:val="28"/>
          <w:szCs w:val="28"/>
        </w:rPr>
        <w:t>Орловской</w:t>
      </w:r>
      <w:r w:rsidR="001626B8">
        <w:rPr>
          <w:rFonts w:ascii="Times New Roman" w:hAnsi="Times New Roman" w:cs="Times New Roman"/>
          <w:sz w:val="28"/>
          <w:szCs w:val="28"/>
        </w:rPr>
        <w:t xml:space="preserve"> области с учетом всех видов и направлений деятельности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7B0419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Орловской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="001626B8">
        <w:rPr>
          <w:rFonts w:ascii="Times New Roman" w:hAnsi="Times New Roman" w:cs="Times New Roman"/>
          <w:sz w:val="28"/>
          <w:szCs w:val="28"/>
        </w:rPr>
        <w:t xml:space="preserve">, </w:t>
      </w:r>
      <w:r w:rsidR="00B66A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B0419">
        <w:rPr>
          <w:rFonts w:ascii="Times New Roman" w:hAnsi="Times New Roman" w:cs="Times New Roman"/>
          <w:sz w:val="28"/>
          <w:szCs w:val="28"/>
        </w:rPr>
        <w:t>распоряжением</w:t>
      </w:r>
      <w:r w:rsidR="00AF2CA8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12628C">
        <w:rPr>
          <w:rFonts w:ascii="Times New Roman" w:hAnsi="Times New Roman" w:cs="Times New Roman"/>
          <w:sz w:val="28"/>
          <w:szCs w:val="28"/>
        </w:rPr>
        <w:t xml:space="preserve"> КСП </w:t>
      </w:r>
      <w:r w:rsidR="007B0419">
        <w:rPr>
          <w:rFonts w:ascii="Times New Roman" w:hAnsi="Times New Roman" w:cs="Times New Roman"/>
          <w:sz w:val="28"/>
          <w:szCs w:val="28"/>
        </w:rPr>
        <w:t>Орловской</w:t>
      </w:r>
      <w:r w:rsidR="0012628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66A47">
        <w:rPr>
          <w:rFonts w:ascii="Times New Roman" w:hAnsi="Times New Roman" w:cs="Times New Roman"/>
          <w:sz w:val="28"/>
          <w:szCs w:val="28"/>
        </w:rPr>
        <w:t xml:space="preserve">, определяющим наименование контрольного мероприятия, сроки </w:t>
      </w:r>
      <w:r w:rsidR="006C162E">
        <w:rPr>
          <w:rFonts w:ascii="Times New Roman" w:hAnsi="Times New Roman" w:cs="Times New Roman"/>
          <w:sz w:val="28"/>
          <w:szCs w:val="28"/>
        </w:rPr>
        <w:t xml:space="preserve">его проведения, </w:t>
      </w:r>
      <w:r w:rsidR="00A223A4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A22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23A4">
        <w:rPr>
          <w:rFonts w:ascii="Times New Roman" w:hAnsi="Times New Roman" w:cs="Times New Roman"/>
          <w:sz w:val="28"/>
          <w:szCs w:val="28"/>
        </w:rPr>
        <w:t xml:space="preserve">за проведение контрольного мероприятия </w:t>
      </w:r>
      <w:r w:rsidR="00343B0A">
        <w:rPr>
          <w:rFonts w:ascii="Times New Roman" w:hAnsi="Times New Roman" w:cs="Times New Roman"/>
          <w:sz w:val="28"/>
          <w:szCs w:val="28"/>
        </w:rPr>
        <w:t>(</w:t>
      </w:r>
      <w:r w:rsidR="007B0419">
        <w:rPr>
          <w:rFonts w:ascii="Times New Roman" w:hAnsi="Times New Roman" w:cs="Times New Roman"/>
          <w:sz w:val="28"/>
          <w:szCs w:val="28"/>
        </w:rPr>
        <w:t>руководителя контрольного мероприятия</w:t>
      </w:r>
      <w:r w:rsidR="00D9142F">
        <w:rPr>
          <w:rFonts w:ascii="Times New Roman" w:hAnsi="Times New Roman" w:cs="Times New Roman"/>
          <w:sz w:val="28"/>
          <w:szCs w:val="28"/>
        </w:rPr>
        <w:t>)</w:t>
      </w:r>
      <w:r w:rsidR="00A223A4">
        <w:rPr>
          <w:rFonts w:ascii="Times New Roman" w:hAnsi="Times New Roman" w:cs="Times New Roman"/>
          <w:sz w:val="28"/>
          <w:szCs w:val="28"/>
        </w:rPr>
        <w:t>, состав ответственных исполнителей (служащие</w:t>
      </w:r>
      <w:r w:rsidR="00343B0A">
        <w:rPr>
          <w:rFonts w:ascii="Times New Roman" w:hAnsi="Times New Roman" w:cs="Times New Roman"/>
          <w:sz w:val="28"/>
          <w:szCs w:val="28"/>
        </w:rPr>
        <w:t xml:space="preserve">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7B0419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Орловской</w:t>
      </w:r>
      <w:r w:rsidR="00AC5C8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="00343B0A">
        <w:rPr>
          <w:rFonts w:ascii="Times New Roman" w:hAnsi="Times New Roman" w:cs="Times New Roman"/>
          <w:sz w:val="28"/>
          <w:szCs w:val="28"/>
        </w:rPr>
        <w:t>, специалистов (экспертов), в том числе привлекаемых на договорной основе</w:t>
      </w:r>
      <w:r w:rsidR="006C16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26B8" w:rsidRDefault="002B2CD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B60F84">
        <w:rPr>
          <w:rFonts w:ascii="Times New Roman" w:hAnsi="Times New Roman" w:cs="Times New Roman"/>
          <w:sz w:val="28"/>
          <w:szCs w:val="28"/>
        </w:rPr>
        <w:t xml:space="preserve">Контрольные мероприятия могут проводиться на основании поручений </w:t>
      </w:r>
      <w:r w:rsidR="007B0419">
        <w:rPr>
          <w:rFonts w:ascii="Times New Roman" w:hAnsi="Times New Roman" w:cs="Times New Roman"/>
          <w:sz w:val="28"/>
          <w:szCs w:val="28"/>
        </w:rPr>
        <w:t>Орловского областного Совета народных депутатов</w:t>
      </w:r>
      <w:r w:rsidR="00B60F84">
        <w:rPr>
          <w:rFonts w:ascii="Times New Roman" w:hAnsi="Times New Roman" w:cs="Times New Roman"/>
          <w:sz w:val="28"/>
          <w:szCs w:val="28"/>
        </w:rPr>
        <w:t>, предложений и запросов</w:t>
      </w:r>
      <w:r w:rsidR="0020653B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r w:rsidR="007B0419">
        <w:rPr>
          <w:rFonts w:ascii="Times New Roman" w:hAnsi="Times New Roman" w:cs="Times New Roman"/>
          <w:sz w:val="28"/>
          <w:szCs w:val="28"/>
        </w:rPr>
        <w:t>Орловской</w:t>
      </w:r>
      <w:r w:rsidR="0020653B">
        <w:rPr>
          <w:rFonts w:ascii="Times New Roman" w:hAnsi="Times New Roman" w:cs="Times New Roman"/>
          <w:sz w:val="28"/>
          <w:szCs w:val="28"/>
        </w:rPr>
        <w:t xml:space="preserve"> области в порядке, установленном статьей 1</w:t>
      </w:r>
      <w:r w:rsidR="007B0419">
        <w:rPr>
          <w:rFonts w:ascii="Times New Roman" w:hAnsi="Times New Roman" w:cs="Times New Roman"/>
          <w:sz w:val="28"/>
          <w:szCs w:val="28"/>
        </w:rPr>
        <w:t>1 Закона № 1229-ОЗ</w:t>
      </w:r>
      <w:r w:rsidR="0020653B">
        <w:rPr>
          <w:rFonts w:ascii="Times New Roman" w:hAnsi="Times New Roman" w:cs="Times New Roman"/>
          <w:sz w:val="28"/>
          <w:szCs w:val="28"/>
        </w:rPr>
        <w:t>.</w:t>
      </w:r>
    </w:p>
    <w:p w:rsidR="006C162E" w:rsidRDefault="002B2CD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F268FB">
        <w:rPr>
          <w:rFonts w:ascii="Times New Roman" w:hAnsi="Times New Roman" w:cs="Times New Roman"/>
          <w:sz w:val="28"/>
          <w:szCs w:val="28"/>
        </w:rPr>
        <w:t>Организация контрольного мероприятия включает следующие этапы, каждый из которых характеризуется выполнением определенных задач:</w:t>
      </w:r>
    </w:p>
    <w:p w:rsidR="00F268FB" w:rsidRDefault="00F268FB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мероприятия;</w:t>
      </w:r>
    </w:p>
    <w:p w:rsidR="00F268FB" w:rsidRDefault="00F268FB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этап контрольного мероприятия;</w:t>
      </w:r>
    </w:p>
    <w:p w:rsidR="00F268FB" w:rsidRDefault="00F268FB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мероприятия.</w:t>
      </w:r>
    </w:p>
    <w:p w:rsidR="002B2CDA" w:rsidRDefault="002B2CD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Срок проведения контрольного мероприятия определяется с учетом подготовительного, основного и заключительного этапов контрольного мероприятия.</w:t>
      </w:r>
    </w:p>
    <w:p w:rsidR="002B7769" w:rsidRDefault="00281B8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55607">
        <w:rPr>
          <w:rFonts w:ascii="Times New Roman" w:hAnsi="Times New Roman" w:cs="Times New Roman"/>
          <w:sz w:val="28"/>
          <w:szCs w:val="28"/>
        </w:rPr>
        <w:t>Датой окончания контрольного мероприятия является дата утверждени</w:t>
      </w:r>
      <w:r w:rsidR="007B0419">
        <w:rPr>
          <w:rFonts w:ascii="Times New Roman" w:hAnsi="Times New Roman" w:cs="Times New Roman"/>
          <w:sz w:val="28"/>
          <w:szCs w:val="28"/>
        </w:rPr>
        <w:t>я</w:t>
      </w:r>
      <w:r w:rsidR="00255607">
        <w:rPr>
          <w:rFonts w:ascii="Times New Roman" w:hAnsi="Times New Roman" w:cs="Times New Roman"/>
          <w:sz w:val="28"/>
          <w:szCs w:val="28"/>
        </w:rPr>
        <w:t xml:space="preserve"> отчета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A2DC5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0A2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контрольного</w:t>
      </w:r>
      <w:r w:rsidR="000A2DC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255607">
        <w:rPr>
          <w:rFonts w:ascii="Times New Roman" w:hAnsi="Times New Roman" w:cs="Times New Roman"/>
          <w:sz w:val="28"/>
          <w:szCs w:val="28"/>
        </w:rPr>
        <w:t>.</w:t>
      </w:r>
    </w:p>
    <w:p w:rsidR="00281B8A" w:rsidRDefault="00281B8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Документы, необходимые для проведения контрольного мероприятия, подготавливаются в установленном порядке с использованием </w:t>
      </w:r>
      <w:r w:rsidR="007B0419">
        <w:rPr>
          <w:rFonts w:ascii="Times New Roman" w:hAnsi="Times New Roman" w:cs="Times New Roman"/>
          <w:sz w:val="28"/>
          <w:szCs w:val="28"/>
        </w:rPr>
        <w:t>образцов документов, утвержденных Регламентом.</w:t>
      </w:r>
    </w:p>
    <w:p w:rsidR="007B0419" w:rsidRDefault="00281B8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Документирование </w:t>
      </w:r>
      <w:r w:rsidR="00B44987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проведенных мероприятий осуществляется с использованием правил делопроизводства и документооборота, установленных в КСП </w:t>
      </w:r>
      <w:r w:rsidR="007B0419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</w:t>
      </w:r>
      <w:r w:rsidR="007B0419">
        <w:rPr>
          <w:rFonts w:ascii="Times New Roman" w:hAnsi="Times New Roman" w:cs="Times New Roman"/>
          <w:sz w:val="28"/>
          <w:szCs w:val="28"/>
        </w:rPr>
        <w:t>сти, а также.</w:t>
      </w:r>
    </w:p>
    <w:p w:rsidR="00106CC5" w:rsidRDefault="00991073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1021E4">
        <w:rPr>
          <w:rFonts w:ascii="Times New Roman" w:hAnsi="Times New Roman" w:cs="Times New Roman"/>
          <w:sz w:val="28"/>
          <w:szCs w:val="28"/>
        </w:rPr>
        <w:t xml:space="preserve">. </w:t>
      </w:r>
      <w:r w:rsidR="00106CC5">
        <w:rPr>
          <w:rFonts w:ascii="Times New Roman" w:hAnsi="Times New Roman" w:cs="Times New Roman"/>
          <w:sz w:val="28"/>
          <w:szCs w:val="28"/>
        </w:rPr>
        <w:t>Ответственным за проведение контро</w:t>
      </w:r>
      <w:r w:rsidR="00E95244">
        <w:rPr>
          <w:rFonts w:ascii="Times New Roman" w:hAnsi="Times New Roman" w:cs="Times New Roman"/>
          <w:sz w:val="28"/>
          <w:szCs w:val="28"/>
        </w:rPr>
        <w:t>льного мероприятия назначается А</w:t>
      </w:r>
      <w:r w:rsidR="00106CC5">
        <w:rPr>
          <w:rFonts w:ascii="Times New Roman" w:hAnsi="Times New Roman" w:cs="Times New Roman"/>
          <w:sz w:val="28"/>
          <w:szCs w:val="28"/>
        </w:rPr>
        <w:t>удитор</w:t>
      </w:r>
      <w:r w:rsidR="00776B56">
        <w:rPr>
          <w:rFonts w:ascii="Times New Roman" w:hAnsi="Times New Roman" w:cs="Times New Roman"/>
          <w:sz w:val="28"/>
          <w:szCs w:val="28"/>
        </w:rPr>
        <w:t xml:space="preserve">, за которым закреплено </w:t>
      </w:r>
      <w:r w:rsidR="00EA134E">
        <w:rPr>
          <w:rFonts w:ascii="Times New Roman" w:hAnsi="Times New Roman" w:cs="Times New Roman"/>
          <w:sz w:val="28"/>
          <w:szCs w:val="28"/>
        </w:rPr>
        <w:t>соответству</w:t>
      </w:r>
      <w:r w:rsidR="00776B56">
        <w:rPr>
          <w:rFonts w:ascii="Times New Roman" w:hAnsi="Times New Roman" w:cs="Times New Roman"/>
          <w:sz w:val="28"/>
          <w:szCs w:val="28"/>
        </w:rPr>
        <w:t>ющ</w:t>
      </w:r>
      <w:r w:rsidR="00C0580B">
        <w:rPr>
          <w:rFonts w:ascii="Times New Roman" w:hAnsi="Times New Roman" w:cs="Times New Roman"/>
          <w:sz w:val="28"/>
          <w:szCs w:val="28"/>
        </w:rPr>
        <w:t>и</w:t>
      </w:r>
      <w:r w:rsidR="00776B56">
        <w:rPr>
          <w:rFonts w:ascii="Times New Roman" w:hAnsi="Times New Roman" w:cs="Times New Roman"/>
          <w:sz w:val="28"/>
          <w:szCs w:val="28"/>
        </w:rPr>
        <w:t>е направление деятельности К</w:t>
      </w:r>
      <w:r w:rsidR="006E5A7D">
        <w:rPr>
          <w:rFonts w:ascii="Times New Roman" w:hAnsi="Times New Roman" w:cs="Times New Roman"/>
          <w:sz w:val="28"/>
          <w:szCs w:val="28"/>
        </w:rPr>
        <w:t xml:space="preserve">СП </w:t>
      </w:r>
      <w:r w:rsidR="007B0419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="006E5A7D">
        <w:rPr>
          <w:rFonts w:ascii="Times New Roman" w:hAnsi="Times New Roman" w:cs="Times New Roman"/>
          <w:sz w:val="28"/>
          <w:szCs w:val="28"/>
        </w:rPr>
        <w:t>области</w:t>
      </w:r>
      <w:r w:rsidR="00776B56">
        <w:rPr>
          <w:rFonts w:ascii="Times New Roman" w:hAnsi="Times New Roman" w:cs="Times New Roman"/>
          <w:sz w:val="28"/>
          <w:szCs w:val="28"/>
        </w:rPr>
        <w:t>.</w:t>
      </w:r>
      <w:r w:rsidR="00106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1E4" w:rsidRDefault="001021E4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руководство проведением контрольного мероприятия и координацию действий </w:t>
      </w:r>
      <w:r w:rsidR="004B218D">
        <w:rPr>
          <w:rFonts w:ascii="Times New Roman" w:hAnsi="Times New Roman" w:cs="Times New Roman"/>
          <w:sz w:val="28"/>
          <w:szCs w:val="28"/>
        </w:rPr>
        <w:t xml:space="preserve">членов группы </w:t>
      </w:r>
      <w:r w:rsidR="00B56EC4">
        <w:rPr>
          <w:rFonts w:ascii="Times New Roman" w:hAnsi="Times New Roman" w:cs="Times New Roman"/>
          <w:sz w:val="28"/>
          <w:szCs w:val="28"/>
        </w:rPr>
        <w:t>исполнителей</w:t>
      </w:r>
      <w:r w:rsidR="004B218D">
        <w:rPr>
          <w:rFonts w:ascii="Times New Roman" w:hAnsi="Times New Roman" w:cs="Times New Roman"/>
          <w:sz w:val="28"/>
          <w:szCs w:val="28"/>
        </w:rPr>
        <w:t xml:space="preserve"> на объектах контрол</w:t>
      </w:r>
      <w:r w:rsidR="008026DE">
        <w:rPr>
          <w:rFonts w:ascii="Times New Roman" w:hAnsi="Times New Roman" w:cs="Times New Roman"/>
          <w:sz w:val="28"/>
          <w:szCs w:val="28"/>
        </w:rPr>
        <w:t>я</w:t>
      </w:r>
      <w:r w:rsidR="004B218D">
        <w:rPr>
          <w:rFonts w:ascii="Times New Roman" w:hAnsi="Times New Roman" w:cs="Times New Roman"/>
          <w:sz w:val="28"/>
          <w:szCs w:val="28"/>
        </w:rPr>
        <w:t xml:space="preserve"> осуществляет руководитель контрольного мероприятия, в качестве которого могут назначаться должностные лица </w:t>
      </w:r>
      <w:r w:rsidR="00637A03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6E5A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7B0419">
        <w:rPr>
          <w:rFonts w:ascii="Times New Roman" w:eastAsia="Times New Roman" w:hAnsi="Times New Roman" w:cs="Times New Roman"/>
          <w:sz w:val="28"/>
          <w:szCs w:val="28"/>
          <w:lang w:eastAsia="x-none"/>
        </w:rPr>
        <w:t>Орловской</w:t>
      </w:r>
      <w:r w:rsidR="006E5A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области</w:t>
      </w:r>
      <w:r w:rsidR="004B218D">
        <w:rPr>
          <w:rFonts w:ascii="Times New Roman" w:hAnsi="Times New Roman" w:cs="Times New Roman"/>
          <w:sz w:val="28"/>
          <w:szCs w:val="28"/>
        </w:rPr>
        <w:t xml:space="preserve">, замещающие государственные должности </w:t>
      </w:r>
      <w:r w:rsidR="00B56EC4">
        <w:rPr>
          <w:rFonts w:ascii="Times New Roman" w:hAnsi="Times New Roman" w:cs="Times New Roman"/>
          <w:sz w:val="28"/>
          <w:szCs w:val="28"/>
        </w:rPr>
        <w:t>Орловской</w:t>
      </w:r>
      <w:r w:rsidR="004B218D">
        <w:rPr>
          <w:rFonts w:ascii="Times New Roman" w:hAnsi="Times New Roman" w:cs="Times New Roman"/>
          <w:sz w:val="28"/>
          <w:szCs w:val="28"/>
        </w:rPr>
        <w:t xml:space="preserve"> области в </w:t>
      </w:r>
      <w:r w:rsidR="005F3F32"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</w:t>
      </w:r>
      <w:r w:rsidR="006E5A7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 </w:t>
      </w:r>
      <w:r w:rsidR="007B04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Орловской </w:t>
      </w:r>
      <w:r w:rsidR="006E5A7D">
        <w:rPr>
          <w:rFonts w:ascii="Times New Roman" w:eastAsia="Times New Roman" w:hAnsi="Times New Roman" w:cs="Times New Roman"/>
          <w:sz w:val="28"/>
          <w:szCs w:val="28"/>
          <w:lang w:eastAsia="x-none"/>
        </w:rPr>
        <w:t>области</w:t>
      </w:r>
      <w:r w:rsidR="007B0419">
        <w:rPr>
          <w:rFonts w:ascii="Times New Roman" w:hAnsi="Times New Roman" w:cs="Times New Roman"/>
          <w:sz w:val="28"/>
          <w:szCs w:val="28"/>
        </w:rPr>
        <w:t>.</w:t>
      </w:r>
    </w:p>
    <w:p w:rsidR="002D6B80" w:rsidRDefault="00EE065F" w:rsidP="000945B5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3.9. </w:t>
      </w:r>
      <w:r w:rsidR="002D6B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Ответственный за проведение контрольного мероприятия, </w:t>
      </w:r>
      <w:r w:rsidR="002D6B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руководитель контрольного мероприятия и </w:t>
      </w:r>
      <w:r w:rsidR="002F107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исполнители</w:t>
      </w:r>
      <w:r w:rsidR="002D6B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назначаются </w:t>
      </w:r>
      <w:r w:rsidR="002F107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</w:t>
      </w:r>
      <w:r w:rsidR="002D6B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Председателя.</w:t>
      </w:r>
    </w:p>
    <w:p w:rsidR="004A494D" w:rsidRPr="002F1070" w:rsidRDefault="002F1070" w:rsidP="002F1070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3.10</w:t>
      </w:r>
      <w:r w:rsidR="002D6B8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4A494D"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группы </w:t>
      </w:r>
      <w:r w:rsidR="004A494D"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инспекторов для проведения </w:t>
      </w:r>
      <w:r w:rsidR="004A494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="004A494D"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должно осуществляться таким образом, чтобы не допускалось возникновение конфликта интересов, исключались ситуации, когда личная </w:t>
      </w:r>
      <w:r w:rsidR="004A494D" w:rsidRPr="00380B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заинтересованность инспектора может повлиять на исполнение </w:t>
      </w:r>
      <w:r w:rsidR="004A494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должностных обязанностей в процессе</w:t>
      </w:r>
      <w:r w:rsidR="004A494D"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проведения </w:t>
      </w:r>
      <w:r w:rsidR="004A494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="004A494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699" w:rsidRDefault="004A494D" w:rsidP="000945B5">
      <w:pPr>
        <w:pStyle w:val="ConsPlusNormal"/>
        <w:spacing w:line="360" w:lineRule="auto"/>
        <w:ind w:firstLine="567"/>
        <w:contextualSpacing/>
        <w:jc w:val="both"/>
        <w:rPr>
          <w:snapToGrid w:val="0"/>
          <w:szCs w:val="28"/>
        </w:rPr>
      </w:pPr>
      <w:r w:rsidRPr="00380B6C">
        <w:rPr>
          <w:snapToGrid w:val="0"/>
          <w:szCs w:val="28"/>
        </w:rPr>
        <w:t xml:space="preserve">В контрольном мероприятии не имеют права принимать участие должностные лица </w:t>
      </w:r>
      <w:r w:rsidRPr="00380B6C">
        <w:rPr>
          <w:spacing w:val="-1"/>
          <w:szCs w:val="28"/>
        </w:rPr>
        <w:t>К</w:t>
      </w:r>
      <w:r w:rsidR="006E5A7D">
        <w:rPr>
          <w:spacing w:val="-1"/>
          <w:szCs w:val="28"/>
        </w:rPr>
        <w:t xml:space="preserve">СП </w:t>
      </w:r>
      <w:r w:rsidR="002F1070">
        <w:rPr>
          <w:spacing w:val="-1"/>
          <w:szCs w:val="28"/>
        </w:rPr>
        <w:t>Орловской</w:t>
      </w:r>
      <w:r w:rsidR="006E5A7D">
        <w:rPr>
          <w:spacing w:val="-1"/>
          <w:szCs w:val="28"/>
        </w:rPr>
        <w:t xml:space="preserve"> области</w:t>
      </w:r>
      <w:r w:rsidRPr="00380B6C">
        <w:rPr>
          <w:snapToGrid w:val="0"/>
          <w:szCs w:val="28"/>
        </w:rPr>
        <w:t xml:space="preserve">, состоящие в </w:t>
      </w:r>
      <w:r w:rsidR="00363699">
        <w:t xml:space="preserve"> близком родстве или свойстве (родители, супруги, дети, братья, сестры, а также братья, сестры, родители, дети супругов и супруги детей) </w:t>
      </w:r>
      <w:r w:rsidRPr="00380B6C">
        <w:rPr>
          <w:snapToGrid w:val="0"/>
          <w:szCs w:val="28"/>
        </w:rPr>
        <w:t xml:space="preserve">с </w:t>
      </w:r>
      <w:r w:rsidR="00457831">
        <w:rPr>
          <w:snapToGrid w:val="0"/>
          <w:szCs w:val="28"/>
        </w:rPr>
        <w:t>должностными лицами</w:t>
      </w:r>
      <w:r w:rsidRPr="00380B6C">
        <w:rPr>
          <w:snapToGrid w:val="0"/>
          <w:szCs w:val="28"/>
        </w:rPr>
        <w:t xml:space="preserve"> объекта </w:t>
      </w:r>
      <w:r w:rsidRPr="00380B6C">
        <w:rPr>
          <w:szCs w:val="28"/>
        </w:rPr>
        <w:t>контрол</w:t>
      </w:r>
      <w:r w:rsidR="00F0163E">
        <w:rPr>
          <w:szCs w:val="28"/>
        </w:rPr>
        <w:t>я</w:t>
      </w:r>
      <w:r w:rsidRPr="00380B6C">
        <w:rPr>
          <w:spacing w:val="1"/>
          <w:szCs w:val="28"/>
        </w:rPr>
        <w:t>.</w:t>
      </w:r>
      <w:r w:rsidRPr="00380B6C">
        <w:rPr>
          <w:snapToGrid w:val="0"/>
          <w:szCs w:val="28"/>
        </w:rPr>
        <w:t xml:space="preserve"> В этом случае </w:t>
      </w:r>
      <w:r w:rsidR="00363699">
        <w:rPr>
          <w:snapToGrid w:val="0"/>
          <w:szCs w:val="28"/>
        </w:rPr>
        <w:t xml:space="preserve">они обязаны </w:t>
      </w:r>
      <w:r w:rsidR="00EE065F">
        <w:rPr>
          <w:snapToGrid w:val="0"/>
          <w:szCs w:val="28"/>
        </w:rPr>
        <w:t xml:space="preserve">заявить о наличии таких </w:t>
      </w:r>
      <w:r w:rsidR="00650187">
        <w:rPr>
          <w:snapToGrid w:val="0"/>
          <w:szCs w:val="28"/>
        </w:rPr>
        <w:t xml:space="preserve">родственных </w:t>
      </w:r>
      <w:r w:rsidR="00EE065F">
        <w:rPr>
          <w:snapToGrid w:val="0"/>
          <w:szCs w:val="28"/>
        </w:rPr>
        <w:t>связей</w:t>
      </w:r>
      <w:r w:rsidRPr="00380B6C">
        <w:rPr>
          <w:snapToGrid w:val="0"/>
          <w:szCs w:val="28"/>
        </w:rPr>
        <w:t xml:space="preserve">. </w:t>
      </w:r>
    </w:p>
    <w:p w:rsidR="004A494D" w:rsidRDefault="004A494D" w:rsidP="000945B5">
      <w:pPr>
        <w:pStyle w:val="ConsPlusNormal"/>
        <w:spacing w:line="360" w:lineRule="auto"/>
        <w:ind w:firstLine="567"/>
        <w:contextualSpacing/>
        <w:jc w:val="both"/>
        <w:rPr>
          <w:snapToGrid w:val="0"/>
          <w:szCs w:val="28"/>
        </w:rPr>
      </w:pPr>
      <w:r w:rsidRPr="00380B6C">
        <w:rPr>
          <w:snapToGrid w:val="0"/>
          <w:szCs w:val="28"/>
        </w:rPr>
        <w:t xml:space="preserve">Запрещается привлекать к участию в контрольном мероприятии должностное лицо </w:t>
      </w:r>
      <w:r w:rsidRPr="00380B6C">
        <w:rPr>
          <w:spacing w:val="-1"/>
          <w:szCs w:val="28"/>
        </w:rPr>
        <w:t>К</w:t>
      </w:r>
      <w:r w:rsidR="006E5A7D">
        <w:rPr>
          <w:spacing w:val="-1"/>
          <w:szCs w:val="28"/>
        </w:rPr>
        <w:t xml:space="preserve">СП </w:t>
      </w:r>
      <w:r w:rsidR="002F1070">
        <w:rPr>
          <w:spacing w:val="-1"/>
          <w:szCs w:val="28"/>
        </w:rPr>
        <w:t xml:space="preserve">Орловской </w:t>
      </w:r>
      <w:r w:rsidR="006E5A7D">
        <w:rPr>
          <w:spacing w:val="-1"/>
          <w:szCs w:val="28"/>
        </w:rPr>
        <w:t>области</w:t>
      </w:r>
      <w:r w:rsidRPr="00380B6C">
        <w:rPr>
          <w:snapToGrid w:val="0"/>
          <w:szCs w:val="28"/>
        </w:rPr>
        <w:t xml:space="preserve">, если оно в проверяемом периоде было штатным сотрудником объекта </w:t>
      </w:r>
      <w:r w:rsidRPr="00380B6C">
        <w:rPr>
          <w:szCs w:val="28"/>
        </w:rPr>
        <w:t>контрол</w:t>
      </w:r>
      <w:r w:rsidR="00F0163E">
        <w:rPr>
          <w:szCs w:val="28"/>
        </w:rPr>
        <w:t>я</w:t>
      </w:r>
      <w:r w:rsidRPr="00380B6C">
        <w:rPr>
          <w:snapToGrid w:val="0"/>
          <w:szCs w:val="28"/>
        </w:rPr>
        <w:t>.</w:t>
      </w:r>
    </w:p>
    <w:p w:rsidR="00A465A5" w:rsidRDefault="002F1070" w:rsidP="000945B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3.11</w:t>
      </w:r>
      <w:r w:rsidR="009B13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B37D9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A46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возникновения в ходе контрольного мероприятия конфликтных ситуаций</w:t>
      </w:r>
      <w:r w:rsidR="002522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A46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56EC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исполнители контрольного мероприятия</w:t>
      </w:r>
      <w:r w:rsidR="00A46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="00A46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должен</w:t>
      </w:r>
      <w:proofErr w:type="gramEnd"/>
      <w:r w:rsidR="00A46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устной или письменной форме изложить руководителю контрольного мероприятия суть данной ситуации, а в случае конфликта с самим руководителем контрольного мероприятия – Аудитору, ответственному за проведение контрольного мероприятия.</w:t>
      </w:r>
    </w:p>
    <w:p w:rsidR="004A494D" w:rsidRDefault="009B132C" w:rsidP="000945B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3.1</w:t>
      </w:r>
      <w:r w:rsidR="002F107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4A494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если </w:t>
      </w:r>
      <w:r w:rsidR="004A494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 w:rsidR="004A494D"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4A494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F016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A494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планируется проверка </w:t>
      </w:r>
      <w:r w:rsidR="004A494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сведений, составляющих государственную </w:t>
      </w:r>
      <w:r w:rsidR="004A494D"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тайну, в данном </w:t>
      </w:r>
      <w:r w:rsidR="004A494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="004A494D"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должны принимать участие </w:t>
      </w:r>
      <w:r w:rsidR="006368F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должностные лица К</w:t>
      </w:r>
      <w:r w:rsidR="00E31B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СП </w:t>
      </w:r>
      <w:r w:rsidR="002F107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Орловской</w:t>
      </w:r>
      <w:r w:rsidR="00E31BC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области</w:t>
      </w:r>
      <w:r w:rsidR="004A494D"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имеющие оформленный </w:t>
      </w:r>
      <w:r w:rsidR="004A494D" w:rsidRPr="00380B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установленном порядке допу</w:t>
      </w:r>
      <w:proofErr w:type="gramStart"/>
      <w:r w:rsidR="004A494D" w:rsidRPr="00380B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ск к св</w:t>
      </w:r>
      <w:proofErr w:type="gramEnd"/>
      <w:r w:rsidR="004A494D" w:rsidRPr="00380B6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едениям, составляющим государственную тайну.</w:t>
      </w:r>
    </w:p>
    <w:p w:rsidR="00333062" w:rsidRDefault="002F1070" w:rsidP="000945B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3.13</w:t>
      </w:r>
      <w:r w:rsidR="009B132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  <w:r w:rsidR="00B37D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368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Участники контрольного мероприятия не вправе разглашать информацию, полученную при проведении контрольного мероприятия и </w:t>
      </w:r>
      <w:r w:rsidR="006368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предавать гласности свои выводы до </w:t>
      </w:r>
      <w:r w:rsidR="00A465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утверждения отчета </w:t>
      </w:r>
      <w:r w:rsidR="006368F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результата</w:t>
      </w:r>
      <w:r w:rsidR="00A465A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r w:rsidR="008E0FC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контрольного мероприятия, </w:t>
      </w:r>
      <w:r w:rsidR="003330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 также не вправе разглашать </w:t>
      </w:r>
      <w:r w:rsidR="00333062" w:rsidRPr="00333062">
        <w:rPr>
          <w:rFonts w:ascii="Times New Roman" w:hAnsi="Times New Roman" w:cs="Times New Roman"/>
          <w:color w:val="000000"/>
          <w:sz w:val="28"/>
          <w:szCs w:val="28"/>
        </w:rPr>
        <w:t>сведения, составляющие государственную и иную охраняемую федеральным законом тайну</w:t>
      </w:r>
      <w:r w:rsidR="003330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37D94" w:rsidRDefault="002F1070" w:rsidP="000945B5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3.14</w:t>
      </w:r>
      <w:r w:rsidR="00B37D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В случаях, когда для достижения целей контрольного мероприятия и получения ответов на поставленные вопросы необходимые специальные знания, навыки и опыт к участию в проведении контрольного мероприятия могут привлекаться специалисты (эксперты) на возмездной или безвозмездной основе (специалисты (эксперты), привлекаемые из других органов государственной власти, государственных органов).</w:t>
      </w:r>
    </w:p>
    <w:p w:rsidR="00A465A5" w:rsidRDefault="00C4457E" w:rsidP="000945B5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t>3.15</w:t>
      </w:r>
      <w:r w:rsidR="005728F8">
        <w:rPr>
          <w:szCs w:val="28"/>
        </w:rPr>
        <w:t>. В ходе контрольного мероприятия формируется рабочая документация в целях:</w:t>
      </w:r>
    </w:p>
    <w:p w:rsidR="005728F8" w:rsidRDefault="00FE479F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изучения предмета и деятельности объектов контроля;</w:t>
      </w:r>
    </w:p>
    <w:p w:rsidR="00FE479F" w:rsidRDefault="00FE479F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доказательств в ходе контрольного мероприятия;</w:t>
      </w:r>
    </w:p>
    <w:p w:rsidR="00FE479F" w:rsidRDefault="00FE479F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результатов</w:t>
      </w:r>
      <w:r w:rsidR="000F7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мероприятия, в том числе фактов нарушений и недостатков, выявленных в ходе контрольного мероприятия;</w:t>
      </w:r>
    </w:p>
    <w:p w:rsidR="000F779D" w:rsidRPr="006D4963" w:rsidRDefault="000F779D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9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подтверждения выполнения инспекторами программы и рабочего плана проведения контрольного мероприятия.</w:t>
      </w:r>
    </w:p>
    <w:p w:rsidR="00FE479F" w:rsidRDefault="00FE479F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6D4963">
        <w:rPr>
          <w:sz w:val="28"/>
          <w:szCs w:val="28"/>
        </w:rPr>
        <w:t xml:space="preserve">В состав </w:t>
      </w:r>
      <w:r w:rsidR="006D4963">
        <w:rPr>
          <w:sz w:val="28"/>
          <w:szCs w:val="28"/>
        </w:rPr>
        <w:t>рабочей документации</w:t>
      </w:r>
      <w:r w:rsidRPr="006D4963">
        <w:rPr>
          <w:sz w:val="28"/>
          <w:szCs w:val="28"/>
        </w:rPr>
        <w:t xml:space="preserve"> включаются документы и материалы, послужившие основанием для результатов каждого этапа контрольного мероприятия. </w:t>
      </w:r>
      <w:proofErr w:type="gramStart"/>
      <w:r w:rsidRPr="006D4963">
        <w:rPr>
          <w:sz w:val="28"/>
          <w:szCs w:val="28"/>
        </w:rPr>
        <w:t xml:space="preserve">К рабочей документации относятся документы (их копии) и иные материалы, получаемые от должностных лиц объекта </w:t>
      </w:r>
      <w:r w:rsidR="006D4963">
        <w:rPr>
          <w:sz w:val="28"/>
          <w:szCs w:val="28"/>
        </w:rPr>
        <w:t>контроля, других организаций по запросам К</w:t>
      </w:r>
      <w:r w:rsidR="00C4457E">
        <w:rPr>
          <w:sz w:val="28"/>
          <w:szCs w:val="28"/>
        </w:rPr>
        <w:t>СП Орловской</w:t>
      </w:r>
      <w:r w:rsidR="00E31BC2">
        <w:rPr>
          <w:sz w:val="28"/>
          <w:szCs w:val="28"/>
        </w:rPr>
        <w:t xml:space="preserve"> области</w:t>
      </w:r>
      <w:r w:rsidRPr="006D4963">
        <w:rPr>
          <w:sz w:val="28"/>
          <w:szCs w:val="28"/>
        </w:rPr>
        <w:t xml:space="preserve">, а также документы (справки, расчеты, аналитические записки и т.п.), подготовленные </w:t>
      </w:r>
      <w:r w:rsidR="006D4963">
        <w:rPr>
          <w:sz w:val="28"/>
          <w:szCs w:val="28"/>
        </w:rPr>
        <w:t>инспекторами и специалистами (экспертами)</w:t>
      </w:r>
      <w:r w:rsidRPr="006D4963">
        <w:rPr>
          <w:sz w:val="28"/>
          <w:szCs w:val="28"/>
        </w:rPr>
        <w:t xml:space="preserve"> самостоятельно на основе собранных фактических данных и информации непосредственно на объекте контрольного мероприятия. </w:t>
      </w:r>
      <w:proofErr w:type="gramEnd"/>
    </w:p>
    <w:p w:rsidR="00742933" w:rsidRPr="00742933" w:rsidRDefault="00C4457E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742933" w:rsidRPr="00742933">
        <w:rPr>
          <w:rFonts w:ascii="Times New Roman" w:hAnsi="Times New Roman" w:cs="Times New Roman"/>
          <w:sz w:val="28"/>
          <w:szCs w:val="28"/>
        </w:rPr>
        <w:t xml:space="preserve">. Рабочая документация, временно необходимая для работы, не включается в дело контрольного мероприятия постоянного хранения, а </w:t>
      </w:r>
      <w:r w:rsidR="00742933" w:rsidRPr="00742933">
        <w:rPr>
          <w:rFonts w:ascii="Times New Roman" w:hAnsi="Times New Roman" w:cs="Times New Roman"/>
          <w:sz w:val="28"/>
          <w:szCs w:val="28"/>
        </w:rPr>
        <w:lastRenderedPageBreak/>
        <w:t>формируется в отдельное дело с временным сроком хранения, предусмотренное номенклатурой дел на очередной год. В деле рабочая документация должна быть систематизирована в порядке, отражающем последовательность выполнения этапов и отдельных контрольных процедур контрольного мероприятия.</w:t>
      </w:r>
    </w:p>
    <w:p w:rsidR="00853BCF" w:rsidRDefault="00853BCF" w:rsidP="000945B5">
      <w:pPr>
        <w:pStyle w:val="Default"/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</w:p>
    <w:p w:rsidR="00271A23" w:rsidRPr="00271A23" w:rsidRDefault="00853BCF" w:rsidP="000945B5">
      <w:pPr>
        <w:pStyle w:val="Default"/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71A23" w:rsidRPr="00D41CAD">
        <w:rPr>
          <w:b/>
          <w:sz w:val="28"/>
          <w:szCs w:val="28"/>
        </w:rPr>
        <w:t>.</w:t>
      </w:r>
      <w:r w:rsidR="00271A23" w:rsidRPr="00271A23">
        <w:rPr>
          <w:b/>
          <w:sz w:val="28"/>
          <w:szCs w:val="28"/>
        </w:rPr>
        <w:t xml:space="preserve"> Подготовительный этап контрольного мероприятия</w:t>
      </w:r>
    </w:p>
    <w:p w:rsidR="00853BCF" w:rsidRDefault="00853BCF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511AE" w:rsidRDefault="002E015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41CAD">
        <w:rPr>
          <w:rFonts w:ascii="Times New Roman" w:hAnsi="Times New Roman" w:cs="Times New Roman"/>
          <w:sz w:val="28"/>
          <w:szCs w:val="28"/>
        </w:rPr>
        <w:t xml:space="preserve">. </w:t>
      </w:r>
      <w:r w:rsidR="00F511AE">
        <w:rPr>
          <w:rFonts w:ascii="Times New Roman" w:hAnsi="Times New Roman" w:cs="Times New Roman"/>
          <w:sz w:val="28"/>
          <w:szCs w:val="28"/>
        </w:rPr>
        <w:t>Подготовительный этап контрольного мероприятия состоит в предварительном изучении предмета и объектов контрол</w:t>
      </w:r>
      <w:r w:rsidR="00F0163E">
        <w:rPr>
          <w:rFonts w:ascii="Times New Roman" w:hAnsi="Times New Roman" w:cs="Times New Roman"/>
          <w:sz w:val="28"/>
          <w:szCs w:val="28"/>
        </w:rPr>
        <w:t>я</w:t>
      </w:r>
      <w:r w:rsidR="00F511AE">
        <w:rPr>
          <w:rFonts w:ascii="Times New Roman" w:hAnsi="Times New Roman" w:cs="Times New Roman"/>
          <w:sz w:val="28"/>
          <w:szCs w:val="28"/>
        </w:rPr>
        <w:t>, по результатам которого определяются его цели, вопросы и методы проведения</w:t>
      </w:r>
      <w:r w:rsidR="0097208E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дита эффективности</w:t>
      </w:r>
      <w:r w:rsidR="0097208E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>
        <w:rPr>
          <w:rFonts w:ascii="Times New Roman" w:hAnsi="Times New Roman" w:cs="Times New Roman"/>
          <w:sz w:val="28"/>
          <w:szCs w:val="28"/>
        </w:rPr>
        <w:t>критери</w:t>
      </w:r>
      <w:r w:rsidR="0097208E">
        <w:rPr>
          <w:rFonts w:ascii="Times New Roman" w:hAnsi="Times New Roman" w:cs="Times New Roman"/>
          <w:sz w:val="28"/>
          <w:szCs w:val="28"/>
        </w:rPr>
        <w:t>и оценки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F511AE">
        <w:rPr>
          <w:rFonts w:ascii="Times New Roman" w:hAnsi="Times New Roman" w:cs="Times New Roman"/>
          <w:sz w:val="28"/>
          <w:szCs w:val="28"/>
        </w:rPr>
        <w:t xml:space="preserve">. Результатом данного этапа является подготовка и утверждение программы проведения контрольного мероприятия и рабочего плана </w:t>
      </w:r>
      <w:r w:rsidR="00D41CAD">
        <w:rPr>
          <w:rFonts w:ascii="Times New Roman" w:hAnsi="Times New Roman" w:cs="Times New Roman"/>
          <w:sz w:val="28"/>
          <w:szCs w:val="28"/>
        </w:rPr>
        <w:t xml:space="preserve">его </w:t>
      </w:r>
      <w:r w:rsidR="00F511AE">
        <w:rPr>
          <w:rFonts w:ascii="Times New Roman" w:hAnsi="Times New Roman" w:cs="Times New Roman"/>
          <w:sz w:val="28"/>
          <w:szCs w:val="28"/>
        </w:rPr>
        <w:t>проведения.</w:t>
      </w:r>
    </w:p>
    <w:p w:rsidR="00974436" w:rsidRDefault="00974436" w:rsidP="000945B5">
      <w:pPr>
        <w:pStyle w:val="Default"/>
        <w:spacing w:line="360" w:lineRule="auto"/>
        <w:ind w:firstLine="567"/>
        <w:contextualSpacing/>
        <w:jc w:val="both"/>
      </w:pPr>
      <w:r>
        <w:rPr>
          <w:sz w:val="28"/>
        </w:rPr>
        <w:t>4.2. 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На основе анализа этой информации в зависимости от вида аудита (контроля) и целей контрольного мероприятия определяются: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приемлемый уровень существенности информации;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области, наиболее значимые для проверки;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наличие и степень рисков;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наличие и состояние внутреннего аудита (контроля) на объекте контрольного мероприятия.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</w:t>
      </w:r>
      <w:r>
        <w:rPr>
          <w:rFonts w:ascii="Times New Roman" w:hAnsi="Times New Roman" w:cs="Times New Roman"/>
          <w:sz w:val="28"/>
        </w:rPr>
        <w:lastRenderedPageBreak/>
        <w:t>также повлиять на решения пользователей данной отчетности, принятые на ее основе.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финансово-экономических показателей деятельности объекта контрольного мероприятия.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proofErr w:type="gramStart"/>
      <w:r>
        <w:rPr>
          <w:rFonts w:ascii="Times New Roman" w:hAnsi="Times New Roman" w:cs="Times New Roman"/>
          <w:sz w:val="28"/>
        </w:rPr>
        <w:t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государственных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государственных средств.</w:t>
      </w:r>
      <w:proofErr w:type="gramEnd"/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Определение состояния внутреннего аудита (контроля)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объекте.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>По результатам анализа и оценки совокупности перечисленных факторов, характеризующих формирование и использование государственных сре</w:t>
      </w:r>
      <w:proofErr w:type="gramStart"/>
      <w:r>
        <w:rPr>
          <w:rFonts w:ascii="Times New Roman" w:hAnsi="Times New Roman" w:cs="Times New Roman"/>
          <w:sz w:val="28"/>
        </w:rPr>
        <w:t>дств в сф</w:t>
      </w:r>
      <w:proofErr w:type="gramEnd"/>
      <w:r>
        <w:rPr>
          <w:rFonts w:ascii="Times New Roman" w:hAnsi="Times New Roman" w:cs="Times New Roman"/>
          <w:sz w:val="28"/>
        </w:rPr>
        <w:t>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процедур.</w:t>
      </w:r>
    </w:p>
    <w:p w:rsidR="00974436" w:rsidRDefault="00974436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Способы и методы предварительного изучения предмета и объекта контрольного мероприятия, а также время на их проведение должны определяться с учетом специфики функционирования объекта,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наличия ограничений, связанных с необходимостью ознакомления с информацией, содержащей государственную тайну, и других факторов.</w:t>
      </w:r>
    </w:p>
    <w:p w:rsidR="0003011E" w:rsidRPr="0003011E" w:rsidRDefault="00974436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 w:rsidR="0003011E" w:rsidRPr="0003011E">
        <w:rPr>
          <w:sz w:val="28"/>
          <w:szCs w:val="28"/>
        </w:rPr>
        <w:t>П</w:t>
      </w:r>
      <w:r w:rsidR="00E36128">
        <w:rPr>
          <w:sz w:val="28"/>
          <w:szCs w:val="28"/>
        </w:rPr>
        <w:t>редварительное изучение</w:t>
      </w:r>
      <w:r w:rsidR="0003011E" w:rsidRPr="0003011E">
        <w:rPr>
          <w:sz w:val="28"/>
          <w:szCs w:val="28"/>
        </w:rPr>
        <w:t xml:space="preserve"> предмет</w:t>
      </w:r>
      <w:r w:rsidR="00E36128">
        <w:rPr>
          <w:sz w:val="28"/>
          <w:szCs w:val="28"/>
        </w:rPr>
        <w:t>а</w:t>
      </w:r>
      <w:r w:rsidR="0003011E" w:rsidRPr="0003011E">
        <w:rPr>
          <w:sz w:val="28"/>
          <w:szCs w:val="28"/>
        </w:rPr>
        <w:t xml:space="preserve"> и объект</w:t>
      </w:r>
      <w:r w:rsidR="00E36128">
        <w:rPr>
          <w:sz w:val="28"/>
          <w:szCs w:val="28"/>
        </w:rPr>
        <w:t>а</w:t>
      </w:r>
      <w:r w:rsidR="0003011E">
        <w:rPr>
          <w:sz w:val="28"/>
          <w:szCs w:val="28"/>
        </w:rPr>
        <w:t xml:space="preserve"> контроля</w:t>
      </w:r>
      <w:r w:rsidR="0003011E" w:rsidRPr="0003011E">
        <w:rPr>
          <w:sz w:val="28"/>
          <w:szCs w:val="28"/>
        </w:rPr>
        <w:t xml:space="preserve"> осуществляется путем направления запросов руководителям объектов </w:t>
      </w:r>
      <w:r w:rsidR="0003011E">
        <w:rPr>
          <w:sz w:val="28"/>
          <w:szCs w:val="28"/>
        </w:rPr>
        <w:t>контроля</w:t>
      </w:r>
      <w:r w:rsidR="0003011E" w:rsidRPr="0003011E">
        <w:rPr>
          <w:sz w:val="28"/>
          <w:szCs w:val="28"/>
        </w:rPr>
        <w:t xml:space="preserve">, </w:t>
      </w:r>
      <w:r w:rsidR="0003011E">
        <w:rPr>
          <w:sz w:val="28"/>
          <w:szCs w:val="28"/>
        </w:rPr>
        <w:t>исполнительных органов</w:t>
      </w:r>
      <w:r w:rsidR="0003011E" w:rsidRPr="0003011E">
        <w:rPr>
          <w:sz w:val="28"/>
          <w:szCs w:val="28"/>
        </w:rPr>
        <w:t xml:space="preserve"> государственной власти </w:t>
      </w:r>
      <w:r w:rsidR="00B23AC5">
        <w:rPr>
          <w:sz w:val="28"/>
          <w:szCs w:val="28"/>
        </w:rPr>
        <w:t xml:space="preserve">Орловской </w:t>
      </w:r>
      <w:r w:rsidR="0003011E">
        <w:rPr>
          <w:sz w:val="28"/>
          <w:szCs w:val="28"/>
        </w:rPr>
        <w:t>области,</w:t>
      </w:r>
      <w:r w:rsidR="0003011E" w:rsidRPr="0003011E">
        <w:rPr>
          <w:sz w:val="28"/>
          <w:szCs w:val="28"/>
        </w:rPr>
        <w:t xml:space="preserve"> государственных органов </w:t>
      </w:r>
      <w:r w:rsidR="00B23AC5">
        <w:rPr>
          <w:sz w:val="28"/>
          <w:szCs w:val="28"/>
        </w:rPr>
        <w:t>Орловской</w:t>
      </w:r>
      <w:r w:rsidR="0003011E">
        <w:rPr>
          <w:sz w:val="28"/>
          <w:szCs w:val="28"/>
        </w:rPr>
        <w:t xml:space="preserve"> области, государственных учреждений </w:t>
      </w:r>
      <w:r w:rsidR="00B23AC5">
        <w:rPr>
          <w:sz w:val="28"/>
          <w:szCs w:val="28"/>
        </w:rPr>
        <w:t>Орловской</w:t>
      </w:r>
      <w:r w:rsidR="0003011E">
        <w:rPr>
          <w:sz w:val="28"/>
          <w:szCs w:val="28"/>
        </w:rPr>
        <w:t xml:space="preserve"> области, государственных унитарных предприятий </w:t>
      </w:r>
      <w:r w:rsidR="00B23AC5">
        <w:rPr>
          <w:sz w:val="28"/>
          <w:szCs w:val="28"/>
        </w:rPr>
        <w:t>Орловской</w:t>
      </w:r>
      <w:r w:rsidR="0003011E">
        <w:rPr>
          <w:sz w:val="28"/>
          <w:szCs w:val="28"/>
        </w:rPr>
        <w:t xml:space="preserve"> области</w:t>
      </w:r>
      <w:r w:rsidR="00AC60C7">
        <w:rPr>
          <w:sz w:val="28"/>
          <w:szCs w:val="28"/>
        </w:rPr>
        <w:t xml:space="preserve">, органа управления Территориальным фондом обязательного медицинского страхования </w:t>
      </w:r>
      <w:r w:rsidR="00B23AC5">
        <w:rPr>
          <w:sz w:val="28"/>
          <w:szCs w:val="28"/>
        </w:rPr>
        <w:t>Орловской</w:t>
      </w:r>
      <w:r w:rsidR="00AC60C7">
        <w:rPr>
          <w:sz w:val="28"/>
          <w:szCs w:val="28"/>
        </w:rPr>
        <w:t xml:space="preserve"> области,</w:t>
      </w:r>
      <w:r w:rsidR="0003011E" w:rsidRPr="0003011E">
        <w:rPr>
          <w:sz w:val="28"/>
          <w:szCs w:val="28"/>
        </w:rPr>
        <w:t xml:space="preserve"> органов местного самоуправления и </w:t>
      </w:r>
      <w:r w:rsidR="00AC60C7">
        <w:rPr>
          <w:sz w:val="28"/>
          <w:szCs w:val="28"/>
        </w:rPr>
        <w:t>иных организаций</w:t>
      </w:r>
      <w:r w:rsidR="0003011E" w:rsidRPr="0003011E">
        <w:rPr>
          <w:sz w:val="28"/>
          <w:szCs w:val="28"/>
        </w:rPr>
        <w:t>, сбора и анализа информации из общедоступных официальных источников информации органов государственной власти, государственных</w:t>
      </w:r>
      <w:proofErr w:type="gramEnd"/>
      <w:r w:rsidR="0003011E" w:rsidRPr="0003011E">
        <w:rPr>
          <w:sz w:val="28"/>
          <w:szCs w:val="28"/>
        </w:rPr>
        <w:t xml:space="preserve"> органов Российской Федерации, </w:t>
      </w:r>
      <w:r w:rsidR="00B23AC5">
        <w:rPr>
          <w:sz w:val="28"/>
          <w:szCs w:val="28"/>
        </w:rPr>
        <w:t>Орловской</w:t>
      </w:r>
      <w:r w:rsidR="00A75316">
        <w:rPr>
          <w:sz w:val="28"/>
          <w:szCs w:val="28"/>
        </w:rPr>
        <w:t xml:space="preserve"> области</w:t>
      </w:r>
      <w:r w:rsidR="0003011E" w:rsidRPr="0003011E">
        <w:rPr>
          <w:sz w:val="28"/>
          <w:szCs w:val="28"/>
        </w:rPr>
        <w:t xml:space="preserve">, органов местного самоуправления, при необходимости, иных источников. </w:t>
      </w:r>
    </w:p>
    <w:p w:rsidR="00DB3B3B" w:rsidRDefault="0003011E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3011E">
        <w:rPr>
          <w:sz w:val="28"/>
          <w:szCs w:val="28"/>
        </w:rPr>
        <w:t xml:space="preserve">Запросы </w:t>
      </w:r>
      <w:r w:rsidR="00DE2FED">
        <w:rPr>
          <w:sz w:val="28"/>
          <w:szCs w:val="28"/>
        </w:rPr>
        <w:t>К</w:t>
      </w:r>
      <w:r w:rsidR="00E31BC2">
        <w:rPr>
          <w:sz w:val="28"/>
          <w:szCs w:val="28"/>
        </w:rPr>
        <w:t xml:space="preserve">СП </w:t>
      </w:r>
      <w:r w:rsidR="00B23AC5">
        <w:rPr>
          <w:sz w:val="28"/>
          <w:szCs w:val="28"/>
        </w:rPr>
        <w:t>Орловской</w:t>
      </w:r>
      <w:r w:rsidR="00E31BC2">
        <w:rPr>
          <w:sz w:val="28"/>
          <w:szCs w:val="28"/>
        </w:rPr>
        <w:t xml:space="preserve"> области</w:t>
      </w:r>
      <w:r w:rsidR="00DE2FED">
        <w:rPr>
          <w:sz w:val="28"/>
          <w:szCs w:val="28"/>
        </w:rPr>
        <w:t xml:space="preserve"> готовятся должностными лицами К</w:t>
      </w:r>
      <w:r w:rsidR="00E31BC2">
        <w:rPr>
          <w:sz w:val="28"/>
          <w:szCs w:val="28"/>
        </w:rPr>
        <w:t xml:space="preserve">СП </w:t>
      </w:r>
      <w:r w:rsidR="00B23AC5">
        <w:rPr>
          <w:sz w:val="28"/>
          <w:szCs w:val="28"/>
        </w:rPr>
        <w:t>Орловской</w:t>
      </w:r>
      <w:r w:rsidR="00E31BC2">
        <w:rPr>
          <w:sz w:val="28"/>
          <w:szCs w:val="28"/>
        </w:rPr>
        <w:t xml:space="preserve"> области</w:t>
      </w:r>
      <w:r w:rsidR="00DB3B3B">
        <w:rPr>
          <w:sz w:val="28"/>
          <w:szCs w:val="28"/>
        </w:rPr>
        <w:t xml:space="preserve">. </w:t>
      </w:r>
    </w:p>
    <w:p w:rsidR="00DB3B3B" w:rsidRDefault="0003011E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3011E">
        <w:rPr>
          <w:sz w:val="28"/>
          <w:szCs w:val="28"/>
        </w:rPr>
        <w:t>Запросы о предоставлении информации не должны предусматривать повторное направление ранее представленных в К</w:t>
      </w:r>
      <w:r w:rsidR="00E31BC2">
        <w:rPr>
          <w:sz w:val="28"/>
          <w:szCs w:val="28"/>
        </w:rPr>
        <w:t xml:space="preserve">СП </w:t>
      </w:r>
      <w:r w:rsidR="00B23AC5">
        <w:rPr>
          <w:sz w:val="28"/>
          <w:szCs w:val="28"/>
        </w:rPr>
        <w:t xml:space="preserve">Орловской </w:t>
      </w:r>
      <w:r w:rsidR="00E31BC2">
        <w:rPr>
          <w:sz w:val="28"/>
          <w:szCs w:val="28"/>
        </w:rPr>
        <w:t>области</w:t>
      </w:r>
      <w:r w:rsidR="00DB3B3B">
        <w:rPr>
          <w:sz w:val="28"/>
          <w:szCs w:val="28"/>
        </w:rPr>
        <w:t xml:space="preserve"> данных.</w:t>
      </w:r>
    </w:p>
    <w:p w:rsidR="00B64ACE" w:rsidRDefault="00DB3B3B" w:rsidP="00B23AC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документы и материалы, необходимые для проведения и при проведении контрольного мероприятия</w:t>
      </w:r>
      <w:r w:rsidR="00204F95">
        <w:rPr>
          <w:sz w:val="28"/>
          <w:szCs w:val="28"/>
        </w:rPr>
        <w:t xml:space="preserve"> </w:t>
      </w:r>
      <w:r w:rsidR="00B93FE5">
        <w:rPr>
          <w:sz w:val="28"/>
          <w:szCs w:val="28"/>
        </w:rPr>
        <w:t>представляются в К</w:t>
      </w:r>
      <w:r w:rsidR="00E31BC2">
        <w:rPr>
          <w:sz w:val="28"/>
          <w:szCs w:val="28"/>
        </w:rPr>
        <w:t xml:space="preserve">СП </w:t>
      </w:r>
      <w:r w:rsidR="00B23AC5">
        <w:rPr>
          <w:sz w:val="28"/>
          <w:szCs w:val="28"/>
        </w:rPr>
        <w:t xml:space="preserve">Орловской </w:t>
      </w:r>
      <w:r w:rsidR="00E31BC2">
        <w:rPr>
          <w:sz w:val="28"/>
          <w:szCs w:val="28"/>
        </w:rPr>
        <w:t>области</w:t>
      </w:r>
      <w:r w:rsidR="00B93FE5">
        <w:rPr>
          <w:sz w:val="28"/>
          <w:szCs w:val="28"/>
        </w:rPr>
        <w:t xml:space="preserve"> в срок</w:t>
      </w:r>
      <w:r w:rsidR="00204F95">
        <w:rPr>
          <w:sz w:val="28"/>
          <w:szCs w:val="28"/>
        </w:rPr>
        <w:t>, установленный статьей 1</w:t>
      </w:r>
      <w:r w:rsidR="00B23AC5">
        <w:rPr>
          <w:sz w:val="28"/>
          <w:szCs w:val="28"/>
        </w:rPr>
        <w:t>7</w:t>
      </w:r>
      <w:r w:rsidR="00204F95">
        <w:rPr>
          <w:sz w:val="28"/>
          <w:szCs w:val="28"/>
        </w:rPr>
        <w:t xml:space="preserve"> Закона </w:t>
      </w:r>
      <w:r w:rsidR="00B23AC5">
        <w:rPr>
          <w:sz w:val="28"/>
          <w:szCs w:val="28"/>
        </w:rPr>
        <w:t>№ 1229-ОЗ.</w:t>
      </w:r>
    </w:p>
    <w:p w:rsidR="00141278" w:rsidRDefault="00B64ACE" w:rsidP="000945B5">
      <w:pPr>
        <w:pStyle w:val="ConsPlusNormal"/>
        <w:spacing w:line="360" w:lineRule="auto"/>
        <w:ind w:firstLine="567"/>
        <w:contextualSpacing/>
        <w:jc w:val="both"/>
      </w:pPr>
      <w:r>
        <w:rPr>
          <w:szCs w:val="28"/>
        </w:rPr>
        <w:t>Должен быть избран оптимальный способ доведения запроса до адресата и получения от него информации:</w:t>
      </w:r>
      <w:r w:rsidR="00141278">
        <w:t xml:space="preserve"> нарочным, по электронной почте, почте или иным способом.</w:t>
      </w:r>
    </w:p>
    <w:p w:rsidR="00A75316" w:rsidRDefault="00974436" w:rsidP="000945B5">
      <w:pPr>
        <w:pStyle w:val="ConsPlusNormal"/>
        <w:spacing w:line="360" w:lineRule="auto"/>
        <w:ind w:firstLine="567"/>
        <w:contextualSpacing/>
        <w:jc w:val="both"/>
      </w:pPr>
      <w:r>
        <w:t>4.5</w:t>
      </w:r>
      <w:r w:rsidR="002F1A89">
        <w:t xml:space="preserve">. </w:t>
      </w:r>
      <w:r w:rsidR="00A75316">
        <w:t>Непредставление или несвоевременное представление необходимых сведений (информации), либо представление в К</w:t>
      </w:r>
      <w:r w:rsidR="00E31BC2">
        <w:t xml:space="preserve">СП </w:t>
      </w:r>
      <w:r w:rsidR="00B23AC5">
        <w:t>Орловской</w:t>
      </w:r>
      <w:r w:rsidR="00E31BC2">
        <w:t xml:space="preserve"> области</w:t>
      </w:r>
      <w:r w:rsidR="00A75316">
        <w:t xml:space="preserve"> таких сведений (информации) в неполном объеме или в искаженном виде, является основанием для возбуждения </w:t>
      </w:r>
      <w:r w:rsidR="004153C5">
        <w:t>должностными лицами К</w:t>
      </w:r>
      <w:r w:rsidR="00E31BC2">
        <w:t xml:space="preserve">СП </w:t>
      </w:r>
      <w:r w:rsidR="00B23AC5">
        <w:t>Орловской</w:t>
      </w:r>
      <w:r w:rsidR="00E31BC2">
        <w:t xml:space="preserve"> области</w:t>
      </w:r>
      <w:r w:rsidR="004153C5">
        <w:t xml:space="preserve"> </w:t>
      </w:r>
      <w:r w:rsidR="00A75316">
        <w:t xml:space="preserve">дела об административном правонарушении, </w:t>
      </w:r>
      <w:r w:rsidR="00A75316">
        <w:lastRenderedPageBreak/>
        <w:t>предусмотренном статьей 19.7 К</w:t>
      </w:r>
      <w:r w:rsidR="0093571A">
        <w:t>оАП РФ</w:t>
      </w:r>
      <w:r w:rsidR="00A75316">
        <w:t>.</w:t>
      </w:r>
    </w:p>
    <w:p w:rsidR="0003011E" w:rsidRPr="0003011E" w:rsidRDefault="0014092F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7443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21E0A">
        <w:rPr>
          <w:sz w:val="28"/>
          <w:szCs w:val="28"/>
        </w:rPr>
        <w:t xml:space="preserve"> </w:t>
      </w:r>
      <w:r w:rsidR="0003011E" w:rsidRPr="0003011E">
        <w:rPr>
          <w:sz w:val="28"/>
          <w:szCs w:val="28"/>
        </w:rPr>
        <w:t>В процессе предварительного изучения предмета и объектов контрол</w:t>
      </w:r>
      <w:r w:rsidR="00B93FE5">
        <w:rPr>
          <w:sz w:val="28"/>
          <w:szCs w:val="28"/>
        </w:rPr>
        <w:t>я</w:t>
      </w:r>
      <w:r w:rsidR="0003011E" w:rsidRPr="0003011E">
        <w:rPr>
          <w:sz w:val="28"/>
          <w:szCs w:val="28"/>
        </w:rPr>
        <w:t xml:space="preserve"> необходимо определит</w:t>
      </w:r>
      <w:r w:rsidR="00B93FE5">
        <w:rPr>
          <w:sz w:val="28"/>
          <w:szCs w:val="28"/>
        </w:rPr>
        <w:t>ь цели контрольного мероприятия, которые планируется достигнуть по результатам его проведения.</w:t>
      </w:r>
      <w:r w:rsidR="0003011E" w:rsidRPr="0003011E">
        <w:rPr>
          <w:sz w:val="28"/>
          <w:szCs w:val="28"/>
        </w:rPr>
        <w:t xml:space="preserve"> Форм</w:t>
      </w:r>
      <w:r w:rsidR="00597E74">
        <w:rPr>
          <w:sz w:val="28"/>
          <w:szCs w:val="28"/>
        </w:rPr>
        <w:t>улировки целей должны указывать,</w:t>
      </w:r>
      <w:r w:rsidR="0003011E" w:rsidRPr="0003011E">
        <w:rPr>
          <w:sz w:val="28"/>
          <w:szCs w:val="28"/>
        </w:rPr>
        <w:t xml:space="preserve"> на какие основные вопросы формирования и использования </w:t>
      </w:r>
      <w:r w:rsidR="00B93FE5">
        <w:rPr>
          <w:sz w:val="28"/>
          <w:szCs w:val="28"/>
        </w:rPr>
        <w:t xml:space="preserve">средств бюджета </w:t>
      </w:r>
      <w:r w:rsidR="00B23AC5">
        <w:rPr>
          <w:sz w:val="28"/>
          <w:szCs w:val="28"/>
        </w:rPr>
        <w:t>Орловской</w:t>
      </w:r>
      <w:r w:rsidR="00B93FE5">
        <w:rPr>
          <w:sz w:val="28"/>
          <w:szCs w:val="28"/>
        </w:rPr>
        <w:t xml:space="preserve"> области</w:t>
      </w:r>
      <w:r w:rsidR="00627108">
        <w:rPr>
          <w:sz w:val="28"/>
          <w:szCs w:val="28"/>
        </w:rPr>
        <w:t>,</w:t>
      </w:r>
      <w:r w:rsidR="00B93FE5">
        <w:rPr>
          <w:sz w:val="28"/>
          <w:szCs w:val="28"/>
        </w:rPr>
        <w:t xml:space="preserve"> бюджета Территориального фонда обязательного медицинского страхования </w:t>
      </w:r>
      <w:r w:rsidR="00B23AC5">
        <w:rPr>
          <w:sz w:val="28"/>
          <w:szCs w:val="28"/>
        </w:rPr>
        <w:t>Орловско</w:t>
      </w:r>
      <w:r w:rsidR="00B93FE5">
        <w:rPr>
          <w:sz w:val="28"/>
          <w:szCs w:val="28"/>
        </w:rPr>
        <w:t>й области</w:t>
      </w:r>
      <w:r w:rsidR="0003011E" w:rsidRPr="0003011E">
        <w:rPr>
          <w:sz w:val="28"/>
          <w:szCs w:val="28"/>
        </w:rPr>
        <w:t xml:space="preserve"> или деятельности объектов контрол</w:t>
      </w:r>
      <w:r w:rsidR="00B93FE5">
        <w:rPr>
          <w:sz w:val="28"/>
          <w:szCs w:val="28"/>
        </w:rPr>
        <w:t>я</w:t>
      </w:r>
      <w:r w:rsidR="0003011E" w:rsidRPr="0003011E">
        <w:rPr>
          <w:sz w:val="28"/>
          <w:szCs w:val="28"/>
        </w:rPr>
        <w:t xml:space="preserve"> ответит проведение данного контрольного мероприятия. </w:t>
      </w:r>
    </w:p>
    <w:p w:rsid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3011E">
        <w:rPr>
          <w:sz w:val="28"/>
          <w:szCs w:val="28"/>
        </w:rPr>
        <w:t>Для осуществления конкретного контрольного мероприятия необходимо выбирать, как правило, несколько целей, которые должны быть направлены на такие аспекты предмета мероприятия или деятельности объектов контрол</w:t>
      </w:r>
      <w:r w:rsidR="00627108">
        <w:rPr>
          <w:sz w:val="28"/>
          <w:szCs w:val="28"/>
        </w:rPr>
        <w:t>я</w:t>
      </w:r>
      <w:r w:rsidRPr="0003011E">
        <w:rPr>
          <w:sz w:val="28"/>
          <w:szCs w:val="28"/>
        </w:rPr>
        <w:t xml:space="preserve">, которые по результатам предварительного изучения характеризуются высокой степенью рисков. </w:t>
      </w:r>
    </w:p>
    <w:p w:rsidR="002E5936" w:rsidRDefault="002E5936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По каждой цели контрольного мероприятия определяется перечень вопросов, которые необходимо проверить, изучить и проанализировать в ходе проведения контрольного мероприятия. </w:t>
      </w:r>
      <w:r w:rsidR="009A1934">
        <w:rPr>
          <w:color w:val="auto"/>
          <w:sz w:val="28"/>
          <w:szCs w:val="28"/>
        </w:rPr>
        <w:t>Формулировки и с</w:t>
      </w:r>
      <w:r w:rsidRPr="0003011E">
        <w:rPr>
          <w:color w:val="auto"/>
          <w:sz w:val="28"/>
          <w:szCs w:val="28"/>
        </w:rPr>
        <w:t>одержание вопросов контрольного мероприятия должн</w:t>
      </w:r>
      <w:r w:rsidR="009A1934">
        <w:rPr>
          <w:color w:val="auto"/>
          <w:sz w:val="28"/>
          <w:szCs w:val="28"/>
        </w:rPr>
        <w:t>ы</w:t>
      </w:r>
      <w:r w:rsidRPr="0003011E">
        <w:rPr>
          <w:color w:val="auto"/>
          <w:sz w:val="28"/>
          <w:szCs w:val="28"/>
        </w:rPr>
        <w:t xml:space="preserve"> выражать </w:t>
      </w:r>
      <w:r w:rsidR="009A1934">
        <w:rPr>
          <w:color w:val="auto"/>
          <w:sz w:val="28"/>
          <w:szCs w:val="28"/>
        </w:rPr>
        <w:t xml:space="preserve">конкретные </w:t>
      </w:r>
      <w:r w:rsidRPr="0003011E">
        <w:rPr>
          <w:color w:val="auto"/>
          <w:sz w:val="28"/>
          <w:szCs w:val="28"/>
        </w:rPr>
        <w:t>действия</w:t>
      </w:r>
      <w:r w:rsidR="009A1934">
        <w:rPr>
          <w:color w:val="auto"/>
          <w:sz w:val="28"/>
          <w:szCs w:val="28"/>
        </w:rPr>
        <w:t xml:space="preserve"> («проверить…», «выявить…», «провести анализ…» и т.д.)</w:t>
      </w:r>
      <w:r w:rsidRPr="0003011E">
        <w:rPr>
          <w:color w:val="auto"/>
          <w:sz w:val="28"/>
          <w:szCs w:val="28"/>
        </w:rPr>
        <w:t>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достаточными для реализации</w:t>
      </w:r>
      <w:r w:rsidR="009A1934">
        <w:rPr>
          <w:color w:val="auto"/>
          <w:sz w:val="28"/>
          <w:szCs w:val="28"/>
        </w:rPr>
        <w:t xml:space="preserve"> каждой из целей</w:t>
      </w:r>
      <w:r w:rsidRPr="0003011E">
        <w:rPr>
          <w:color w:val="auto"/>
          <w:sz w:val="28"/>
          <w:szCs w:val="28"/>
        </w:rPr>
        <w:t xml:space="preserve">. </w:t>
      </w:r>
    </w:p>
    <w:p w:rsidR="001350E2" w:rsidRPr="0003011E" w:rsidRDefault="001350E2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 достижения целей и полноты раскрытия вопросов контрольного мероприятия осуществля</w:t>
      </w:r>
      <w:r w:rsidR="00597E74">
        <w:rPr>
          <w:color w:val="auto"/>
          <w:sz w:val="28"/>
          <w:szCs w:val="28"/>
        </w:rPr>
        <w:t>ю</w:t>
      </w:r>
      <w:r>
        <w:rPr>
          <w:color w:val="auto"/>
          <w:sz w:val="28"/>
          <w:szCs w:val="28"/>
        </w:rPr>
        <w:t>т Аудитор, ответственный за пров</w:t>
      </w:r>
      <w:r w:rsidR="002E5936">
        <w:rPr>
          <w:color w:val="auto"/>
          <w:sz w:val="28"/>
          <w:szCs w:val="28"/>
        </w:rPr>
        <w:t xml:space="preserve">едение контрольного мероприятия, </w:t>
      </w:r>
      <w:r w:rsidR="00E36887">
        <w:rPr>
          <w:color w:val="auto"/>
          <w:sz w:val="28"/>
          <w:szCs w:val="28"/>
        </w:rPr>
        <w:t>и</w:t>
      </w:r>
      <w:r w:rsidR="002E5936">
        <w:rPr>
          <w:color w:val="auto"/>
          <w:sz w:val="28"/>
          <w:szCs w:val="28"/>
        </w:rPr>
        <w:t xml:space="preserve"> руководитель </w:t>
      </w:r>
      <w:r w:rsidR="00E36887">
        <w:rPr>
          <w:color w:val="auto"/>
          <w:sz w:val="28"/>
          <w:szCs w:val="28"/>
        </w:rPr>
        <w:t>контрольного мероприятия.</w:t>
      </w:r>
    </w:p>
    <w:p w:rsidR="00FF72B2" w:rsidRDefault="002E5936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</w:t>
      </w:r>
      <w:r w:rsidR="00974436">
        <w:rPr>
          <w:color w:val="auto"/>
          <w:sz w:val="28"/>
          <w:szCs w:val="28"/>
        </w:rPr>
        <w:t>7</w:t>
      </w:r>
      <w:r w:rsidR="008528B6">
        <w:rPr>
          <w:color w:val="auto"/>
          <w:sz w:val="28"/>
          <w:szCs w:val="28"/>
        </w:rPr>
        <w:t xml:space="preserve">. </w:t>
      </w:r>
      <w:r w:rsidR="00FF72B2">
        <w:rPr>
          <w:color w:val="auto"/>
          <w:sz w:val="28"/>
          <w:szCs w:val="28"/>
        </w:rPr>
        <w:t>Для проведения контрольного мероприятия Аудитор, ответственный за его проведение, на основании годового плана работы К</w:t>
      </w:r>
      <w:r w:rsidR="00E31BC2">
        <w:rPr>
          <w:color w:val="auto"/>
          <w:sz w:val="28"/>
          <w:szCs w:val="28"/>
        </w:rPr>
        <w:t xml:space="preserve">СП </w:t>
      </w:r>
      <w:r w:rsidR="00B23AC5">
        <w:rPr>
          <w:color w:val="auto"/>
          <w:sz w:val="28"/>
          <w:szCs w:val="28"/>
        </w:rPr>
        <w:t>Орловской</w:t>
      </w:r>
      <w:r w:rsidR="00E31BC2">
        <w:rPr>
          <w:color w:val="auto"/>
          <w:sz w:val="28"/>
          <w:szCs w:val="28"/>
        </w:rPr>
        <w:t xml:space="preserve"> области</w:t>
      </w:r>
      <w:r w:rsidR="00FF72B2">
        <w:rPr>
          <w:color w:val="auto"/>
          <w:sz w:val="28"/>
          <w:szCs w:val="28"/>
        </w:rPr>
        <w:t xml:space="preserve"> организует подготовку проекта </w:t>
      </w:r>
      <w:r w:rsidR="00B23AC5">
        <w:rPr>
          <w:color w:val="auto"/>
          <w:sz w:val="28"/>
          <w:szCs w:val="28"/>
        </w:rPr>
        <w:t xml:space="preserve">распоряжение </w:t>
      </w:r>
      <w:r w:rsidR="00A172D8">
        <w:rPr>
          <w:color w:val="auto"/>
          <w:sz w:val="28"/>
          <w:szCs w:val="28"/>
        </w:rPr>
        <w:t>Председателя о проведении контрольного мероприятия</w:t>
      </w:r>
      <w:r w:rsidR="00B23AC5">
        <w:rPr>
          <w:color w:val="auto"/>
          <w:sz w:val="28"/>
          <w:szCs w:val="28"/>
        </w:rPr>
        <w:t xml:space="preserve">. </w:t>
      </w:r>
      <w:r w:rsidR="003E0F4C">
        <w:rPr>
          <w:sz w:val="28"/>
          <w:szCs w:val="28"/>
        </w:rPr>
        <w:t xml:space="preserve">В </w:t>
      </w:r>
      <w:r w:rsidR="00B23AC5">
        <w:rPr>
          <w:sz w:val="28"/>
          <w:szCs w:val="28"/>
        </w:rPr>
        <w:t>Распоряжении</w:t>
      </w:r>
      <w:r w:rsidR="003E0F4C">
        <w:rPr>
          <w:sz w:val="28"/>
          <w:szCs w:val="28"/>
        </w:rPr>
        <w:t xml:space="preserve"> указываются:</w:t>
      </w:r>
    </w:p>
    <w:p w:rsidR="003E0F4C" w:rsidRDefault="003E0F4C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контрольного мероприятия;</w:t>
      </w:r>
    </w:p>
    <w:p w:rsidR="003E0F4C" w:rsidRDefault="003E0F4C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пров</w:t>
      </w:r>
      <w:r w:rsidR="00B23AC5">
        <w:rPr>
          <w:sz w:val="28"/>
          <w:szCs w:val="28"/>
        </w:rPr>
        <w:t>едения контрольного мероприятия</w:t>
      </w:r>
      <w:r>
        <w:rPr>
          <w:sz w:val="28"/>
          <w:szCs w:val="28"/>
        </w:rPr>
        <w:t>;</w:t>
      </w:r>
    </w:p>
    <w:p w:rsidR="003E0F4C" w:rsidRDefault="003E0F4C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контрольного мероприятия и состав группы </w:t>
      </w:r>
      <w:r w:rsidR="00B23AC5">
        <w:rPr>
          <w:sz w:val="28"/>
          <w:szCs w:val="28"/>
        </w:rPr>
        <w:t>исполнителей</w:t>
      </w:r>
      <w:r>
        <w:rPr>
          <w:sz w:val="28"/>
          <w:szCs w:val="28"/>
        </w:rPr>
        <w:t>, участвующих в проведении контрольного мероприятия;</w:t>
      </w:r>
    </w:p>
    <w:p w:rsidR="003E0F4C" w:rsidRDefault="003E0F4C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привлеченные </w:t>
      </w:r>
      <w:r w:rsidR="0051644F">
        <w:rPr>
          <w:sz w:val="28"/>
          <w:szCs w:val="28"/>
        </w:rPr>
        <w:t>специалисты (эксперты), которые будут участвовать в проведении контрольного мероприятия</w:t>
      </w:r>
      <w:r w:rsidR="00B23AC5">
        <w:rPr>
          <w:sz w:val="28"/>
          <w:szCs w:val="28"/>
        </w:rPr>
        <w:t>, при наличии</w:t>
      </w:r>
      <w:r w:rsidR="0051644F">
        <w:rPr>
          <w:sz w:val="28"/>
          <w:szCs w:val="28"/>
        </w:rPr>
        <w:t>.</w:t>
      </w:r>
    </w:p>
    <w:p w:rsidR="00D87FF7" w:rsidRDefault="00662A1A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6CC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D87FF7">
        <w:rPr>
          <w:sz w:val="28"/>
          <w:szCs w:val="28"/>
        </w:rPr>
        <w:t xml:space="preserve">Проект </w:t>
      </w:r>
      <w:r w:rsidR="00B56EC4">
        <w:rPr>
          <w:sz w:val="28"/>
          <w:szCs w:val="28"/>
        </w:rPr>
        <w:t>распоряжения</w:t>
      </w:r>
      <w:r w:rsidR="00D87FF7">
        <w:rPr>
          <w:sz w:val="28"/>
          <w:szCs w:val="28"/>
        </w:rPr>
        <w:t xml:space="preserve"> Аудитор, ответственный за проведение контрольного мероприятия, представляет Председателю для подписания не позднее пяти рабочих дней до начала контрольного мероприятия.</w:t>
      </w:r>
    </w:p>
    <w:p w:rsidR="000A561E" w:rsidRDefault="00662A1A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6CC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32319F">
        <w:rPr>
          <w:sz w:val="28"/>
          <w:szCs w:val="28"/>
        </w:rPr>
        <w:t>П</w:t>
      </w:r>
      <w:r w:rsidR="000A561E">
        <w:rPr>
          <w:sz w:val="28"/>
          <w:szCs w:val="28"/>
        </w:rPr>
        <w:t>одготовк</w:t>
      </w:r>
      <w:r w:rsidR="0032319F">
        <w:rPr>
          <w:sz w:val="28"/>
          <w:szCs w:val="28"/>
        </w:rPr>
        <w:t>а</w:t>
      </w:r>
      <w:r w:rsidR="000A561E">
        <w:rPr>
          <w:sz w:val="28"/>
          <w:szCs w:val="28"/>
        </w:rPr>
        <w:t xml:space="preserve"> п</w:t>
      </w:r>
      <w:r w:rsidR="00A83942">
        <w:rPr>
          <w:sz w:val="28"/>
          <w:szCs w:val="28"/>
        </w:rPr>
        <w:t>роекта Приказа, его согласовани</w:t>
      </w:r>
      <w:r w:rsidR="0032319F">
        <w:rPr>
          <w:sz w:val="28"/>
          <w:szCs w:val="28"/>
        </w:rPr>
        <w:t>е</w:t>
      </w:r>
      <w:r w:rsidR="00B41AAE">
        <w:rPr>
          <w:sz w:val="28"/>
          <w:szCs w:val="28"/>
        </w:rPr>
        <w:t xml:space="preserve"> и приняти</w:t>
      </w:r>
      <w:r w:rsidR="0032319F">
        <w:rPr>
          <w:sz w:val="28"/>
          <w:szCs w:val="28"/>
        </w:rPr>
        <w:t>е</w:t>
      </w:r>
      <w:r w:rsidR="000A561E">
        <w:rPr>
          <w:sz w:val="28"/>
          <w:szCs w:val="28"/>
        </w:rPr>
        <w:t xml:space="preserve"> осуществляется в соответствии с требованиями Регламента</w:t>
      </w:r>
      <w:r w:rsidR="00B41AAE">
        <w:rPr>
          <w:sz w:val="28"/>
          <w:szCs w:val="28"/>
        </w:rPr>
        <w:t>.</w:t>
      </w:r>
    </w:p>
    <w:p w:rsidR="001E581C" w:rsidRDefault="00662A1A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5089">
        <w:rPr>
          <w:rFonts w:ascii="Times New Roman" w:hAnsi="Times New Roman" w:cs="Times New Roman"/>
          <w:sz w:val="28"/>
          <w:szCs w:val="28"/>
        </w:rPr>
        <w:t>4.</w:t>
      </w:r>
      <w:r w:rsidR="005C6CC4">
        <w:rPr>
          <w:rFonts w:ascii="Times New Roman" w:hAnsi="Times New Roman" w:cs="Times New Roman"/>
          <w:sz w:val="28"/>
          <w:szCs w:val="28"/>
        </w:rPr>
        <w:t>10</w:t>
      </w:r>
      <w:r w:rsidRPr="007050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3011E" w:rsidRPr="00705089">
        <w:rPr>
          <w:rFonts w:ascii="Times New Roman" w:hAnsi="Times New Roman" w:cs="Times New Roman"/>
          <w:sz w:val="28"/>
          <w:szCs w:val="28"/>
        </w:rPr>
        <w:t>По результатам предварительного изучения предмета и объектов контрол</w:t>
      </w:r>
      <w:r w:rsidR="001E581C" w:rsidRPr="00705089">
        <w:rPr>
          <w:rFonts w:ascii="Times New Roman" w:hAnsi="Times New Roman" w:cs="Times New Roman"/>
          <w:sz w:val="28"/>
          <w:szCs w:val="28"/>
        </w:rPr>
        <w:t>я</w:t>
      </w:r>
      <w:r w:rsidR="0003011E" w:rsidRPr="00705089">
        <w:rPr>
          <w:rFonts w:ascii="Times New Roman" w:hAnsi="Times New Roman" w:cs="Times New Roman"/>
          <w:sz w:val="28"/>
          <w:szCs w:val="28"/>
        </w:rPr>
        <w:t xml:space="preserve"> подготавливается программа проведения контрольного мероприятия, которая должна содержать основание его проведения, предмет и перечень объектов контрол</w:t>
      </w:r>
      <w:r w:rsidR="008528B6" w:rsidRPr="00705089">
        <w:rPr>
          <w:rFonts w:ascii="Times New Roman" w:hAnsi="Times New Roman" w:cs="Times New Roman"/>
          <w:sz w:val="28"/>
          <w:szCs w:val="28"/>
        </w:rPr>
        <w:t>я</w:t>
      </w:r>
      <w:r w:rsidR="0003011E" w:rsidRPr="00705089">
        <w:rPr>
          <w:rFonts w:ascii="Times New Roman" w:hAnsi="Times New Roman" w:cs="Times New Roman"/>
          <w:sz w:val="28"/>
          <w:szCs w:val="28"/>
        </w:rPr>
        <w:t xml:space="preserve">, цели и вопросы контрольного мероприятия, </w:t>
      </w:r>
      <w:r w:rsidR="00705089">
        <w:rPr>
          <w:rFonts w:ascii="Times New Roman" w:hAnsi="Times New Roman" w:cs="Times New Roman"/>
          <w:sz w:val="28"/>
          <w:szCs w:val="28"/>
        </w:rPr>
        <w:t>к</w:t>
      </w:r>
      <w:r w:rsidR="00705089" w:rsidRPr="007050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ритерии оценки эффективности </w:t>
      </w:r>
      <w:r w:rsidR="007050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каждой цели </w:t>
      </w:r>
      <w:r w:rsidR="00705089" w:rsidRPr="00705089">
        <w:rPr>
          <w:rFonts w:ascii="Times New Roman" w:eastAsia="Times New Roman" w:hAnsi="Times New Roman" w:cs="Times New Roman"/>
          <w:sz w:val="28"/>
          <w:szCs w:val="20"/>
          <w:lang w:eastAsia="ru-RU"/>
        </w:rPr>
        <w:t>(в случае пр</w:t>
      </w:r>
      <w:r w:rsidR="00705089">
        <w:rPr>
          <w:rFonts w:ascii="Times New Roman" w:eastAsia="Times New Roman" w:hAnsi="Times New Roman" w:cs="Times New Roman"/>
          <w:sz w:val="28"/>
          <w:szCs w:val="20"/>
          <w:lang w:eastAsia="ru-RU"/>
        </w:rPr>
        <w:t>оведения аудита эффективности</w:t>
      </w:r>
      <w:r w:rsidR="00705089" w:rsidRPr="007050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), </w:t>
      </w:r>
      <w:r w:rsidR="0003011E" w:rsidRPr="00705089">
        <w:rPr>
          <w:rFonts w:ascii="Times New Roman" w:hAnsi="Times New Roman" w:cs="Times New Roman"/>
          <w:sz w:val="28"/>
          <w:szCs w:val="28"/>
        </w:rPr>
        <w:t>сроки начала и окончания проведения контрольного мероприятия</w:t>
      </w:r>
      <w:r w:rsidR="00705089" w:rsidRPr="00705089">
        <w:rPr>
          <w:rFonts w:ascii="Times New Roman" w:hAnsi="Times New Roman" w:cs="Times New Roman"/>
          <w:sz w:val="28"/>
          <w:szCs w:val="28"/>
        </w:rPr>
        <w:t>,</w:t>
      </w:r>
      <w:r w:rsidR="00E55A64" w:rsidRPr="00705089">
        <w:rPr>
          <w:rFonts w:ascii="Times New Roman" w:hAnsi="Times New Roman" w:cs="Times New Roman"/>
          <w:sz w:val="28"/>
          <w:szCs w:val="28"/>
        </w:rPr>
        <w:t xml:space="preserve"> в том числе на объектах контроля</w:t>
      </w:r>
      <w:r w:rsidR="0003011E" w:rsidRPr="00705089">
        <w:rPr>
          <w:rFonts w:ascii="Times New Roman" w:hAnsi="Times New Roman" w:cs="Times New Roman"/>
          <w:sz w:val="28"/>
          <w:szCs w:val="28"/>
        </w:rPr>
        <w:t>, сос</w:t>
      </w:r>
      <w:r w:rsidR="005C6CC4">
        <w:rPr>
          <w:rFonts w:ascii="Times New Roman" w:hAnsi="Times New Roman" w:cs="Times New Roman"/>
          <w:sz w:val="28"/>
          <w:szCs w:val="28"/>
        </w:rPr>
        <w:t>тав ответственных исполнителей.</w:t>
      </w:r>
      <w:proofErr w:type="gramEnd"/>
    </w:p>
    <w:p w:rsidR="00A842C0" w:rsidRDefault="005C6CC4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="00A842C0">
        <w:rPr>
          <w:rFonts w:ascii="Times New Roman" w:hAnsi="Times New Roman" w:cs="Times New Roman"/>
          <w:sz w:val="28"/>
          <w:szCs w:val="28"/>
        </w:rPr>
        <w:t xml:space="preserve">При наличии поручений </w:t>
      </w:r>
      <w:r>
        <w:rPr>
          <w:rFonts w:ascii="Times New Roman" w:hAnsi="Times New Roman" w:cs="Times New Roman"/>
          <w:sz w:val="28"/>
          <w:szCs w:val="28"/>
        </w:rPr>
        <w:t>Орловского областного Совета народных депутатов</w:t>
      </w:r>
      <w:r w:rsidR="00A842C0">
        <w:rPr>
          <w:rFonts w:ascii="Times New Roman" w:hAnsi="Times New Roman" w:cs="Times New Roman"/>
          <w:sz w:val="28"/>
          <w:szCs w:val="28"/>
        </w:rPr>
        <w:t xml:space="preserve">, предложений Губернатора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="00A842C0">
        <w:rPr>
          <w:rFonts w:ascii="Times New Roman" w:hAnsi="Times New Roman" w:cs="Times New Roman"/>
          <w:sz w:val="28"/>
          <w:szCs w:val="28"/>
        </w:rPr>
        <w:t xml:space="preserve"> области, включенных в План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A842C0">
        <w:rPr>
          <w:rFonts w:ascii="Times New Roman" w:hAnsi="Times New Roman" w:cs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="00A842C0">
        <w:rPr>
          <w:rFonts w:ascii="Times New Roman" w:hAnsi="Times New Roman" w:cs="Times New Roman"/>
          <w:sz w:val="28"/>
          <w:szCs w:val="28"/>
        </w:rPr>
        <w:t xml:space="preserve"> области, соответствующие вопросы включаются в программу проведения контрольного мероприятия.</w:t>
      </w:r>
    </w:p>
    <w:p w:rsidR="004343FF" w:rsidRPr="00705089" w:rsidRDefault="0080256B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4343FF">
        <w:rPr>
          <w:rFonts w:ascii="Times New Roman" w:hAnsi="Times New Roman" w:cs="Times New Roman"/>
          <w:sz w:val="28"/>
          <w:szCs w:val="28"/>
        </w:rPr>
        <w:t xml:space="preserve"> если программ</w:t>
      </w:r>
      <w:r w:rsidR="00631834">
        <w:rPr>
          <w:rFonts w:ascii="Times New Roman" w:hAnsi="Times New Roman" w:cs="Times New Roman"/>
          <w:sz w:val="28"/>
          <w:szCs w:val="28"/>
        </w:rPr>
        <w:t>а</w:t>
      </w:r>
      <w:r w:rsidR="004343FF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631834">
        <w:rPr>
          <w:rFonts w:ascii="Times New Roman" w:hAnsi="Times New Roman" w:cs="Times New Roman"/>
          <w:sz w:val="28"/>
          <w:szCs w:val="28"/>
        </w:rPr>
        <w:t xml:space="preserve">предусматривает проверку вопросов, составляющих государственную тайну, то соответствующая часть программы подлежит засекречиванию в соответствии </w:t>
      </w:r>
      <w:r w:rsidR="00631834">
        <w:rPr>
          <w:rFonts w:ascii="Times New Roman" w:hAnsi="Times New Roman" w:cs="Times New Roman"/>
          <w:sz w:val="28"/>
          <w:szCs w:val="28"/>
        </w:rPr>
        <w:lastRenderedPageBreak/>
        <w:t>с требованиями законодательства Российской Федерации о государственной тайне.</w:t>
      </w:r>
    </w:p>
    <w:p w:rsidR="00D44DE8" w:rsidRDefault="00D44DE8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проведения контрольного мероприятия могут включаться вопросы </w:t>
      </w:r>
      <w:r w:rsidR="00A842C0">
        <w:rPr>
          <w:rFonts w:ascii="Times New Roman" w:hAnsi="Times New Roman" w:cs="Times New Roman"/>
          <w:sz w:val="28"/>
          <w:szCs w:val="28"/>
        </w:rPr>
        <w:t>для проверки фактов, указанных в обращениях граждан, о нарушениях бюджетного законодательства и иных правовых актов, регулирующих бюджетное законодательство (по теме проверки).</w:t>
      </w:r>
    </w:p>
    <w:p w:rsid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705089">
        <w:rPr>
          <w:color w:val="auto"/>
          <w:sz w:val="28"/>
          <w:szCs w:val="28"/>
        </w:rPr>
        <w:t>К программе проведения контрольного мероприятия</w:t>
      </w:r>
      <w:r w:rsidRPr="0003011E">
        <w:rPr>
          <w:color w:val="auto"/>
          <w:sz w:val="28"/>
          <w:szCs w:val="28"/>
        </w:rPr>
        <w:t xml:space="preserve"> прилагается перечень нормативных документов, необходимых для изучения в ходе контрольного мероприятия. </w:t>
      </w:r>
    </w:p>
    <w:p w:rsidR="001E581C" w:rsidRDefault="001E581C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 программы контрольного мероприятия готовит руковод</w:t>
      </w:r>
      <w:r w:rsidR="005C6CC4">
        <w:rPr>
          <w:color w:val="auto"/>
          <w:sz w:val="28"/>
          <w:szCs w:val="28"/>
        </w:rPr>
        <w:t>итель контрольного мероприятия</w:t>
      </w:r>
      <w:r>
        <w:rPr>
          <w:color w:val="auto"/>
          <w:sz w:val="28"/>
          <w:szCs w:val="28"/>
        </w:rPr>
        <w:t>, который представляет проект программы Председателю для утверждения не позднее пяти рабочих дней до начала проведения контрольного мероприятия на объектах контрол</w:t>
      </w:r>
      <w:r w:rsidR="0034335B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>.</w:t>
      </w:r>
    </w:p>
    <w:p w:rsidR="009C0E3D" w:rsidRDefault="00E43D93" w:rsidP="005C6CC4">
      <w:pPr>
        <w:widowControl w:val="0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</w:t>
      </w:r>
      <w:r w:rsidR="0097443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 w:rsidR="001F16F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DD5D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 проведения контрольного мероприятия</w:t>
      </w:r>
      <w:r w:rsidR="005C6C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совместно с иными контрольно-счетными органами</w:t>
      </w:r>
      <w:r w:rsidR="00DD5D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подготавливается единая программа </w:t>
      </w:r>
      <w:r w:rsidR="003433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его </w:t>
      </w:r>
      <w:r w:rsidR="00DD5DA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проведения</w:t>
      </w:r>
      <w:r w:rsidR="003433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5C6CC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которая согласуется председателями всех контрольно-счетных органов. </w:t>
      </w:r>
    </w:p>
    <w:p w:rsidR="00C52E69" w:rsidRDefault="004E472B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="00F57F3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 По предложению руководителя контрольного мероприятия у</w:t>
      </w:r>
      <w:r w:rsidR="00C52E69" w:rsidRPr="0003011E">
        <w:rPr>
          <w:color w:val="auto"/>
          <w:sz w:val="28"/>
          <w:szCs w:val="28"/>
        </w:rPr>
        <w:t xml:space="preserve">тверждённая программа проведения контрольного мероприятия при необходимости может быть дополнена или сокращена в ходе </w:t>
      </w:r>
      <w:r>
        <w:rPr>
          <w:color w:val="auto"/>
          <w:sz w:val="28"/>
          <w:szCs w:val="28"/>
        </w:rPr>
        <w:t xml:space="preserve">его </w:t>
      </w:r>
      <w:r w:rsidR="00C52E69" w:rsidRPr="0003011E">
        <w:rPr>
          <w:color w:val="auto"/>
          <w:sz w:val="28"/>
          <w:szCs w:val="28"/>
        </w:rPr>
        <w:t xml:space="preserve">проведения </w:t>
      </w:r>
      <w:r>
        <w:rPr>
          <w:color w:val="auto"/>
          <w:sz w:val="28"/>
          <w:szCs w:val="28"/>
        </w:rPr>
        <w:t>в части перечня объектов контроля путем внесения в программу соответствующих изменений.</w:t>
      </w:r>
      <w:r w:rsidR="00C52E69" w:rsidRPr="0003011E">
        <w:rPr>
          <w:color w:val="auto"/>
          <w:sz w:val="28"/>
          <w:szCs w:val="28"/>
        </w:rPr>
        <w:t xml:space="preserve"> </w:t>
      </w:r>
    </w:p>
    <w:p w:rsidR="0003011E" w:rsidRPr="0003011E" w:rsidRDefault="001F5E51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</w:t>
      </w:r>
      <w:r w:rsidR="00F57F3B">
        <w:rPr>
          <w:color w:val="auto"/>
          <w:sz w:val="28"/>
          <w:szCs w:val="28"/>
        </w:rPr>
        <w:t>4</w:t>
      </w:r>
      <w:r w:rsidR="00C52E69">
        <w:rPr>
          <w:color w:val="auto"/>
          <w:sz w:val="28"/>
          <w:szCs w:val="28"/>
        </w:rPr>
        <w:t xml:space="preserve">. </w:t>
      </w:r>
      <w:r w:rsidR="0003011E" w:rsidRPr="0003011E">
        <w:rPr>
          <w:color w:val="auto"/>
          <w:sz w:val="28"/>
          <w:szCs w:val="28"/>
        </w:rPr>
        <w:t>После утверждения программы проведения контрольного мероприятия руководитель контрольного м</w:t>
      </w:r>
      <w:r w:rsidR="00400202">
        <w:rPr>
          <w:color w:val="auto"/>
          <w:sz w:val="28"/>
          <w:szCs w:val="28"/>
        </w:rPr>
        <w:t xml:space="preserve">ероприятия </w:t>
      </w:r>
      <w:r w:rsidR="0003011E" w:rsidRPr="0003011E">
        <w:rPr>
          <w:color w:val="auto"/>
          <w:sz w:val="28"/>
          <w:szCs w:val="28"/>
        </w:rPr>
        <w:t>осуществляет подготовку рабочего плана проведения контрольного мероприятия</w:t>
      </w:r>
      <w:r w:rsidR="005C6CC4">
        <w:rPr>
          <w:color w:val="auto"/>
          <w:sz w:val="28"/>
          <w:szCs w:val="28"/>
        </w:rPr>
        <w:t xml:space="preserve"> (при необходимости)</w:t>
      </w:r>
      <w:r w:rsidR="0003011E" w:rsidRPr="0003011E">
        <w:rPr>
          <w:color w:val="auto"/>
          <w:sz w:val="28"/>
          <w:szCs w:val="28"/>
        </w:rPr>
        <w:t xml:space="preserve">.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Рабочий план содержит распределение конкретных вопросов программы проведения контрольного мероприятия между участниками контрольного мероприятия с указанием сроков их исполнения. Руководитель контрольного </w:t>
      </w:r>
      <w:r w:rsidRPr="0003011E">
        <w:rPr>
          <w:color w:val="auto"/>
          <w:sz w:val="28"/>
          <w:szCs w:val="28"/>
        </w:rPr>
        <w:lastRenderedPageBreak/>
        <w:t xml:space="preserve">мероприятия </w:t>
      </w:r>
      <w:r w:rsidR="00367899">
        <w:rPr>
          <w:color w:val="auto"/>
          <w:sz w:val="28"/>
          <w:szCs w:val="28"/>
        </w:rPr>
        <w:t xml:space="preserve">подписывает рабочий план и </w:t>
      </w:r>
      <w:r w:rsidRPr="0003011E">
        <w:rPr>
          <w:color w:val="auto"/>
          <w:sz w:val="28"/>
          <w:szCs w:val="28"/>
        </w:rPr>
        <w:t xml:space="preserve">доводит </w:t>
      </w:r>
      <w:r w:rsidR="00367899">
        <w:rPr>
          <w:color w:val="auto"/>
          <w:sz w:val="28"/>
          <w:szCs w:val="28"/>
        </w:rPr>
        <w:t>его</w:t>
      </w:r>
      <w:r w:rsidR="00617B77">
        <w:rPr>
          <w:color w:val="auto"/>
          <w:sz w:val="28"/>
          <w:szCs w:val="28"/>
        </w:rPr>
        <w:t xml:space="preserve"> под расписку</w:t>
      </w:r>
      <w:r w:rsidRPr="0003011E">
        <w:rPr>
          <w:color w:val="auto"/>
          <w:sz w:val="28"/>
          <w:szCs w:val="28"/>
        </w:rPr>
        <w:t xml:space="preserve"> до сведения всех его участников.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 ходе проведения контрольного мероприятия рабочий план при необходимости может быть дополнен или сокращен руководителем контрольного мероприятия. </w:t>
      </w:r>
    </w:p>
    <w:p w:rsid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Рабочий план не должен содержать сведений, составляющих государственную </w:t>
      </w:r>
      <w:r w:rsidR="00177025">
        <w:rPr>
          <w:color w:val="auto"/>
          <w:sz w:val="28"/>
          <w:szCs w:val="28"/>
        </w:rPr>
        <w:t xml:space="preserve">и иную охраняемую законом </w:t>
      </w:r>
      <w:r w:rsidRPr="0003011E">
        <w:rPr>
          <w:color w:val="auto"/>
          <w:sz w:val="28"/>
          <w:szCs w:val="28"/>
        </w:rPr>
        <w:t xml:space="preserve">тайну. </w:t>
      </w:r>
    </w:p>
    <w:p w:rsidR="000D4478" w:rsidRDefault="000D4478" w:rsidP="000945B5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snapToGrid w:val="0"/>
          <w:sz w:val="28"/>
          <w:szCs w:val="20"/>
          <w:lang w:eastAsia="ru-RU"/>
        </w:rPr>
      </w:pPr>
      <w:r>
        <w:rPr>
          <w:rFonts w:eastAsia="Times New Roman"/>
          <w:snapToGrid w:val="0"/>
          <w:sz w:val="28"/>
          <w:szCs w:val="20"/>
          <w:lang w:eastAsia="ru-RU"/>
        </w:rPr>
        <w:t xml:space="preserve">В случае проведения </w:t>
      </w:r>
      <w:r w:rsidR="005C6CC4">
        <w:rPr>
          <w:rFonts w:eastAsia="Times New Roman"/>
          <w:snapToGrid w:val="0"/>
          <w:sz w:val="28"/>
          <w:szCs w:val="20"/>
          <w:lang w:eastAsia="ru-RU"/>
        </w:rPr>
        <w:t xml:space="preserve">совместного контрольного мероприятия </w:t>
      </w:r>
      <w:r w:rsidR="00177025">
        <w:rPr>
          <w:rFonts w:eastAsia="Times New Roman"/>
          <w:snapToGrid w:val="0"/>
          <w:sz w:val="28"/>
          <w:szCs w:val="20"/>
          <w:lang w:eastAsia="ru-RU"/>
        </w:rPr>
        <w:t>может подготавливаться единый рабочий план проведения контрольного мероприятия.</w:t>
      </w:r>
    </w:p>
    <w:p w:rsidR="00177025" w:rsidRDefault="00177025" w:rsidP="000945B5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snapToGrid w:val="0"/>
          <w:sz w:val="28"/>
          <w:szCs w:val="20"/>
          <w:lang w:eastAsia="ru-RU"/>
        </w:rPr>
      </w:pPr>
      <w:r>
        <w:rPr>
          <w:rFonts w:eastAsia="Times New Roman"/>
          <w:snapToGrid w:val="0"/>
          <w:sz w:val="28"/>
          <w:szCs w:val="20"/>
          <w:lang w:eastAsia="ru-RU"/>
        </w:rPr>
        <w:t>Единый рабочий план подписывается руководителем контрольного мероприятия и доводится под расписку до сведения всех участников контрольного мероприятия.</w:t>
      </w:r>
    </w:p>
    <w:p w:rsidR="0003011E" w:rsidRPr="00862437" w:rsidRDefault="001F5E51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243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4.1</w:t>
      </w:r>
      <w:r w:rsidR="00F57F3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</w:t>
      </w:r>
      <w:r w:rsidR="00177025" w:rsidRPr="0086243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5C6CC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62437" w:rsidRPr="00862437">
        <w:rPr>
          <w:rFonts w:ascii="Times New Roman" w:hAnsi="Times New Roman" w:cs="Times New Roman"/>
          <w:sz w:val="28"/>
          <w:szCs w:val="28"/>
        </w:rPr>
        <w:t xml:space="preserve">контрольного мероприятия,  в течение трех рабочих дней со дня оформления </w:t>
      </w:r>
      <w:r w:rsidR="005C6CC4">
        <w:rPr>
          <w:rFonts w:ascii="Times New Roman" w:hAnsi="Times New Roman" w:cs="Times New Roman"/>
          <w:sz w:val="28"/>
          <w:szCs w:val="28"/>
        </w:rPr>
        <w:t>распоряжения</w:t>
      </w:r>
      <w:r w:rsidR="00862437" w:rsidRPr="00862437">
        <w:rPr>
          <w:rFonts w:ascii="Times New Roman" w:hAnsi="Times New Roman" w:cs="Times New Roman"/>
          <w:sz w:val="28"/>
          <w:szCs w:val="28"/>
        </w:rPr>
        <w:t xml:space="preserve"> Председателя о проведении контрольного мероприятия</w:t>
      </w:r>
      <w:r w:rsidR="00ED7BF9" w:rsidRPr="00862437">
        <w:rPr>
          <w:rFonts w:ascii="Times New Roman" w:hAnsi="Times New Roman" w:cs="Times New Roman"/>
          <w:sz w:val="28"/>
          <w:szCs w:val="28"/>
        </w:rPr>
        <w:t xml:space="preserve">, </w:t>
      </w:r>
      <w:r w:rsidR="00CE1951" w:rsidRPr="00862437">
        <w:rPr>
          <w:rFonts w:ascii="Times New Roman" w:hAnsi="Times New Roman" w:cs="Times New Roman"/>
          <w:sz w:val="28"/>
          <w:szCs w:val="28"/>
        </w:rPr>
        <w:t xml:space="preserve">заказным почтовым отправлением с уведомлением о вручении или иным доступным способом направляет </w:t>
      </w:r>
      <w:r w:rsidR="00ED7BF9" w:rsidRPr="00862437">
        <w:rPr>
          <w:rFonts w:ascii="Times New Roman" w:hAnsi="Times New Roman" w:cs="Times New Roman"/>
          <w:sz w:val="28"/>
          <w:szCs w:val="28"/>
        </w:rPr>
        <w:t>руководителям объектов контроля уведомления о предстоящем проведении на данных объектах контрольного мероприятия</w:t>
      </w:r>
      <w:r w:rsidR="0003011E" w:rsidRPr="00862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436" w:rsidRDefault="00974436" w:rsidP="000945B5">
      <w:pPr>
        <w:pStyle w:val="Default"/>
        <w:spacing w:line="360" w:lineRule="auto"/>
        <w:ind w:firstLine="567"/>
        <w:contextualSpacing/>
        <w:jc w:val="center"/>
        <w:rPr>
          <w:b/>
          <w:bCs/>
          <w:color w:val="auto"/>
          <w:sz w:val="28"/>
          <w:szCs w:val="28"/>
        </w:rPr>
      </w:pPr>
    </w:p>
    <w:p w:rsidR="0003011E" w:rsidRPr="0003011E" w:rsidRDefault="00496201" w:rsidP="000945B5">
      <w:pPr>
        <w:pStyle w:val="Default"/>
        <w:spacing w:line="360" w:lineRule="auto"/>
        <w:ind w:firstLine="567"/>
        <w:contextualSpacing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="00243A7C" w:rsidRPr="00243A7C">
        <w:rPr>
          <w:b/>
          <w:bCs/>
          <w:color w:val="auto"/>
          <w:sz w:val="28"/>
          <w:szCs w:val="28"/>
        </w:rPr>
        <w:t xml:space="preserve">. </w:t>
      </w:r>
      <w:r w:rsidR="0003011E" w:rsidRPr="0003011E">
        <w:rPr>
          <w:b/>
          <w:bCs/>
          <w:color w:val="auto"/>
          <w:sz w:val="28"/>
          <w:szCs w:val="28"/>
        </w:rPr>
        <w:t>Основной</w:t>
      </w:r>
      <w:r w:rsidR="00243A7C">
        <w:rPr>
          <w:b/>
          <w:bCs/>
          <w:color w:val="auto"/>
          <w:sz w:val="28"/>
          <w:szCs w:val="28"/>
        </w:rPr>
        <w:t xml:space="preserve"> этап контрольного мероприятия</w:t>
      </w:r>
    </w:p>
    <w:p w:rsidR="00243A7C" w:rsidRDefault="00243A7C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</w:p>
    <w:p w:rsidR="0003011E" w:rsidRDefault="0071211D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</w:t>
      </w:r>
      <w:r w:rsidR="00A63885">
        <w:rPr>
          <w:color w:val="auto"/>
          <w:sz w:val="28"/>
          <w:szCs w:val="28"/>
        </w:rPr>
        <w:t xml:space="preserve">. </w:t>
      </w:r>
      <w:r w:rsidR="0003011E" w:rsidRPr="0003011E">
        <w:rPr>
          <w:color w:val="auto"/>
          <w:sz w:val="28"/>
          <w:szCs w:val="28"/>
        </w:rPr>
        <w:t>Содержание основного этапа контрольного мероприятия заключается в осуществлении контрольных действий на объектах, сборе и анализе фактических данных и информации</w:t>
      </w:r>
      <w:r w:rsidR="00A63885">
        <w:rPr>
          <w:color w:val="auto"/>
          <w:sz w:val="28"/>
          <w:szCs w:val="28"/>
        </w:rPr>
        <w:t>, полученных по запросам К</w:t>
      </w:r>
      <w:r w:rsidR="00B84E9F">
        <w:rPr>
          <w:color w:val="auto"/>
          <w:sz w:val="28"/>
          <w:szCs w:val="28"/>
        </w:rPr>
        <w:t xml:space="preserve">СП </w:t>
      </w:r>
      <w:r w:rsidR="00265F13">
        <w:rPr>
          <w:color w:val="auto"/>
          <w:sz w:val="28"/>
          <w:szCs w:val="28"/>
        </w:rPr>
        <w:t>Орловской</w:t>
      </w:r>
      <w:r w:rsidR="00B84E9F">
        <w:rPr>
          <w:color w:val="auto"/>
          <w:sz w:val="28"/>
          <w:szCs w:val="28"/>
        </w:rPr>
        <w:t xml:space="preserve"> области</w:t>
      </w:r>
      <w:r w:rsidR="00A63885">
        <w:rPr>
          <w:color w:val="auto"/>
          <w:sz w:val="28"/>
          <w:szCs w:val="28"/>
        </w:rPr>
        <w:t>, и (или) непосредственно на объектах контроля, необходимых</w:t>
      </w:r>
      <w:r w:rsidR="0003011E" w:rsidRPr="0003011E">
        <w:rPr>
          <w:color w:val="auto"/>
          <w:sz w:val="28"/>
          <w:szCs w:val="28"/>
        </w:rPr>
        <w:t xml:space="preserve"> для формирования доказательств в соответствии с целями </w:t>
      </w:r>
      <w:r w:rsidR="00AD31C1">
        <w:rPr>
          <w:color w:val="auto"/>
          <w:sz w:val="28"/>
          <w:szCs w:val="28"/>
        </w:rPr>
        <w:t>и вопросами контрольного мероприятия, содержащимися в программе его проведения. Результатом проведения данного этапа являются оформленные акты и рабочая документация.</w:t>
      </w:r>
      <w:r w:rsidR="0003011E" w:rsidRPr="0003011E">
        <w:rPr>
          <w:color w:val="auto"/>
          <w:sz w:val="28"/>
          <w:szCs w:val="28"/>
        </w:rPr>
        <w:t xml:space="preserve"> </w:t>
      </w:r>
    </w:p>
    <w:p w:rsidR="00165171" w:rsidRDefault="0071211D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5.2. </w:t>
      </w:r>
      <w:r w:rsidR="006344BB">
        <w:rPr>
          <w:color w:val="auto"/>
          <w:sz w:val="28"/>
          <w:szCs w:val="28"/>
        </w:rPr>
        <w:t xml:space="preserve">При </w:t>
      </w:r>
      <w:r w:rsidR="00165171">
        <w:rPr>
          <w:color w:val="auto"/>
          <w:sz w:val="28"/>
          <w:szCs w:val="28"/>
        </w:rPr>
        <w:t xml:space="preserve">проведении основного этапа контрольного мероприятия проверяется соответствие совершенных объектом контроля финансовых и хозяйственных операций законодательству Российской Федерации и иным нормативным правовым актам Российской Федерации, </w:t>
      </w:r>
      <w:r w:rsidR="00265F13">
        <w:rPr>
          <w:color w:val="auto"/>
          <w:sz w:val="28"/>
          <w:szCs w:val="28"/>
        </w:rPr>
        <w:t>Орловской</w:t>
      </w:r>
      <w:r w:rsidR="00165171">
        <w:rPr>
          <w:color w:val="auto"/>
          <w:sz w:val="28"/>
          <w:szCs w:val="28"/>
        </w:rPr>
        <w:t xml:space="preserve"> области, перечень которых подготавливается в процессе предварительного изучения.</w:t>
      </w:r>
    </w:p>
    <w:p w:rsidR="00165171" w:rsidRDefault="00165171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период проверки указанный перечень может изменяться и дополняться.</w:t>
      </w:r>
    </w:p>
    <w:p w:rsidR="00165171" w:rsidRDefault="00165171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выявлении фактов нарушения требований законов и иных нормативных правовых актов следует:</w:t>
      </w:r>
    </w:p>
    <w:p w:rsidR="007775AB" w:rsidRDefault="007775AB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отразить в акте по результатам контрольного мероприятия факты выявленных нарушений, </w:t>
      </w:r>
      <w:r w:rsidR="00EC7AD0">
        <w:rPr>
          <w:color w:val="auto"/>
          <w:sz w:val="28"/>
          <w:szCs w:val="28"/>
        </w:rPr>
        <w:t>наличи</w:t>
      </w:r>
      <w:r w:rsidR="000B348C">
        <w:rPr>
          <w:color w:val="auto"/>
          <w:sz w:val="28"/>
          <w:szCs w:val="28"/>
        </w:rPr>
        <w:t>е</w:t>
      </w:r>
      <w:r w:rsidR="00EC7AD0">
        <w:rPr>
          <w:color w:val="auto"/>
          <w:sz w:val="28"/>
          <w:szCs w:val="28"/>
        </w:rPr>
        <w:t xml:space="preserve"> признаков</w:t>
      </w:r>
      <w:r>
        <w:rPr>
          <w:color w:val="auto"/>
          <w:sz w:val="28"/>
          <w:szCs w:val="28"/>
        </w:rPr>
        <w:t xml:space="preserve"> ущерба, а также принятые руководителем объекта контроля меры по устранению нарушений в ходе контрольно</w:t>
      </w:r>
      <w:r w:rsidR="00781D52">
        <w:rPr>
          <w:color w:val="auto"/>
          <w:sz w:val="28"/>
          <w:szCs w:val="28"/>
        </w:rPr>
        <w:t>го мероприятия (при их наличии);</w:t>
      </w:r>
    </w:p>
    <w:p w:rsidR="00781D52" w:rsidRDefault="00781D52" w:rsidP="00781D52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возбудить дело об </w:t>
      </w:r>
      <w:r w:rsidR="006D4C7F">
        <w:rPr>
          <w:color w:val="auto"/>
          <w:sz w:val="28"/>
          <w:szCs w:val="28"/>
        </w:rPr>
        <w:t>административном правонарушении.</w:t>
      </w:r>
    </w:p>
    <w:p w:rsidR="00B62FA2" w:rsidRDefault="001D3C25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5.3</w:t>
      </w:r>
      <w:r w:rsidR="007775AB">
        <w:rPr>
          <w:color w:val="auto"/>
          <w:sz w:val="28"/>
          <w:szCs w:val="28"/>
        </w:rPr>
        <w:t xml:space="preserve">. </w:t>
      </w:r>
      <w:r w:rsidR="00B62FA2">
        <w:rPr>
          <w:color w:val="auto"/>
          <w:sz w:val="28"/>
          <w:szCs w:val="28"/>
        </w:rPr>
        <w:t xml:space="preserve">В случаях, если выявленные факты несоблюдения объектом контрольного мероприятия требований нормативных правовых актов содержат признаки состава преступления, </w:t>
      </w:r>
      <w:r w:rsidR="004924F6">
        <w:rPr>
          <w:color w:val="auto"/>
          <w:sz w:val="28"/>
          <w:szCs w:val="28"/>
        </w:rPr>
        <w:t>должностное лицо</w:t>
      </w:r>
      <w:r w:rsidR="00B62FA2">
        <w:rPr>
          <w:color w:val="auto"/>
          <w:sz w:val="28"/>
          <w:szCs w:val="28"/>
        </w:rPr>
        <w:t xml:space="preserve"> К</w:t>
      </w:r>
      <w:r w:rsidR="00B84E9F">
        <w:rPr>
          <w:color w:val="auto"/>
          <w:sz w:val="28"/>
          <w:szCs w:val="28"/>
        </w:rPr>
        <w:t xml:space="preserve">СП </w:t>
      </w:r>
      <w:r w:rsidR="00405D27">
        <w:rPr>
          <w:color w:val="auto"/>
          <w:sz w:val="28"/>
          <w:szCs w:val="28"/>
        </w:rPr>
        <w:t>Орловской</w:t>
      </w:r>
      <w:r w:rsidR="00B84E9F">
        <w:rPr>
          <w:color w:val="auto"/>
          <w:sz w:val="28"/>
          <w:szCs w:val="28"/>
        </w:rPr>
        <w:t xml:space="preserve"> области</w:t>
      </w:r>
      <w:r w:rsidR="00B62FA2">
        <w:rPr>
          <w:color w:val="auto"/>
          <w:sz w:val="28"/>
          <w:szCs w:val="28"/>
        </w:rPr>
        <w:t xml:space="preserve"> определяет степень воздействия на результаты формирования и использования государственных средств и финансово-хозяйственной деятельности объекта, осуществляет в соответствии с </w:t>
      </w:r>
      <w:r w:rsidR="00B12EAB">
        <w:rPr>
          <w:color w:val="auto"/>
          <w:sz w:val="28"/>
          <w:szCs w:val="28"/>
        </w:rPr>
        <w:t xml:space="preserve">Федеральным законом № 6-ФЗ, </w:t>
      </w:r>
      <w:r w:rsidR="00405D27">
        <w:rPr>
          <w:color w:val="auto"/>
          <w:sz w:val="28"/>
          <w:szCs w:val="28"/>
        </w:rPr>
        <w:t>Регламентом</w:t>
      </w:r>
      <w:r w:rsidR="00B12EAB">
        <w:rPr>
          <w:color w:val="auto"/>
          <w:sz w:val="28"/>
          <w:szCs w:val="28"/>
        </w:rPr>
        <w:t xml:space="preserve"> следующие действия:</w:t>
      </w:r>
    </w:p>
    <w:p w:rsidR="00B12EAB" w:rsidRDefault="008B0A82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требует в пределах своей компетенции от должностных лиц объекта контрольного мероприятия представления письменных объяснений и незамедлительно оформляет акт по конкретному факту выявленных нарушений, требующих принятия срочных мер по их устранению и безотлагательного пресечения противоправных действий;</w:t>
      </w:r>
    </w:p>
    <w:p w:rsidR="008B0A82" w:rsidRDefault="008B0A82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изъятия, форма которого приведена в приложении </w:t>
      </w:r>
      <w:r w:rsidR="00405D27">
        <w:rPr>
          <w:color w:val="auto"/>
          <w:sz w:val="28"/>
          <w:szCs w:val="28"/>
        </w:rPr>
        <w:t>к Регламенту</w:t>
      </w:r>
      <w:r>
        <w:rPr>
          <w:color w:val="auto"/>
          <w:sz w:val="28"/>
          <w:szCs w:val="28"/>
        </w:rPr>
        <w:t>;</w:t>
      </w:r>
    </w:p>
    <w:p w:rsidR="008B0A82" w:rsidRPr="00814900" w:rsidRDefault="0018782A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составляется акт </w:t>
      </w:r>
      <w:r w:rsidR="002F1FC5">
        <w:rPr>
          <w:color w:val="auto"/>
          <w:sz w:val="28"/>
          <w:szCs w:val="28"/>
        </w:rPr>
        <w:t xml:space="preserve">в порядке, предусмотренном </w:t>
      </w:r>
      <w:r w:rsidR="00405D27">
        <w:rPr>
          <w:color w:val="auto"/>
          <w:sz w:val="28"/>
          <w:szCs w:val="28"/>
        </w:rPr>
        <w:t>Регламентом</w:t>
      </w:r>
      <w:r w:rsidR="002F1FC5" w:rsidRPr="00814900">
        <w:rPr>
          <w:color w:val="auto"/>
          <w:sz w:val="28"/>
          <w:szCs w:val="28"/>
        </w:rPr>
        <w:t>;</w:t>
      </w:r>
    </w:p>
    <w:p w:rsidR="003848FB" w:rsidRDefault="003848FB" w:rsidP="000945B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незамедлительно (до 12 часов) готовит проект служебной записки в адрес Председателя о фактах опечатывания касс, кассовых и служебных помещений, складов, архивов, изъятия документов, материалов при обнаружении подделок, подлогов, хищений, злоупотреблений и необходимости пресечения данных противо</w:t>
      </w:r>
      <w:r w:rsidR="00405D27">
        <w:rPr>
          <w:rFonts w:ascii="Times New Roman" w:hAnsi="Times New Roman" w:cs="Times New Roman"/>
          <w:sz w:val="28"/>
        </w:rPr>
        <w:t>правных действий</w:t>
      </w:r>
      <w:r>
        <w:rPr>
          <w:rFonts w:ascii="Times New Roman" w:hAnsi="Times New Roman" w:cs="Times New Roman"/>
          <w:sz w:val="28"/>
        </w:rPr>
        <w:t>;</w:t>
      </w:r>
    </w:p>
    <w:p w:rsidR="00680DF2" w:rsidRDefault="00680DF2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готовит по указанию руководителя контрольного мероприятия проект обращения в правоохранительные органы.</w:t>
      </w:r>
    </w:p>
    <w:p w:rsidR="00680DF2" w:rsidRDefault="003B3F22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5.4.</w:t>
      </w:r>
      <w:r w:rsidR="00680DF2">
        <w:rPr>
          <w:color w:val="auto"/>
          <w:sz w:val="28"/>
          <w:szCs w:val="28"/>
        </w:rPr>
        <w:t xml:space="preserve"> 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руководитель контрольного мероприятия организует их проверку с внесением дополнений в программу проведения контрольного мероприятия в установленном порядке.</w:t>
      </w:r>
    </w:p>
    <w:p w:rsidR="003B3F22" w:rsidRDefault="00337BF4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</w:t>
      </w:r>
      <w:r w:rsidR="003B3F22">
        <w:rPr>
          <w:color w:val="auto"/>
          <w:sz w:val="28"/>
          <w:szCs w:val="28"/>
        </w:rPr>
        <w:t xml:space="preserve">В случае, если после выявления административного правонарушения в области бюджетного законодательства Российской Федерации и нормативных правовых актов, регулирующих бюджетные правоотношения, </w:t>
      </w:r>
      <w:r w:rsidR="00EC67A2">
        <w:rPr>
          <w:color w:val="auto"/>
          <w:sz w:val="28"/>
          <w:szCs w:val="28"/>
        </w:rPr>
        <w:t xml:space="preserve">должностным лицом КСП </w:t>
      </w:r>
      <w:r w:rsidR="00405D27">
        <w:rPr>
          <w:color w:val="auto"/>
          <w:sz w:val="28"/>
          <w:szCs w:val="28"/>
        </w:rPr>
        <w:t>Орловской</w:t>
      </w:r>
      <w:r w:rsidR="00EC67A2">
        <w:rPr>
          <w:color w:val="auto"/>
          <w:sz w:val="28"/>
          <w:szCs w:val="28"/>
        </w:rPr>
        <w:t xml:space="preserve"> области, уполномоченным составлять протоколы об административных правонарушениях, </w:t>
      </w:r>
      <w:r w:rsidR="003B3F22">
        <w:rPr>
          <w:color w:val="auto"/>
          <w:sz w:val="28"/>
          <w:szCs w:val="28"/>
        </w:rPr>
        <w:t>осуществляются какие-то процессуальные действия, требующие значительных временных затрат, проводится административное расследование в порядке статьи 28.7 К</w:t>
      </w:r>
      <w:r w:rsidR="0093571A">
        <w:rPr>
          <w:color w:val="auto"/>
          <w:sz w:val="28"/>
          <w:szCs w:val="28"/>
        </w:rPr>
        <w:t>оАП РФ</w:t>
      </w:r>
      <w:r w:rsidR="003B3F22">
        <w:rPr>
          <w:color w:val="auto"/>
          <w:sz w:val="28"/>
          <w:szCs w:val="28"/>
        </w:rPr>
        <w:t>.</w:t>
      </w:r>
    </w:p>
    <w:p w:rsidR="00C12F46" w:rsidRDefault="00337BF4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</w:t>
      </w:r>
      <w:r w:rsidR="00C12F46">
        <w:rPr>
          <w:color w:val="auto"/>
          <w:sz w:val="28"/>
          <w:szCs w:val="28"/>
        </w:rPr>
        <w:t>Если в ходе контрольного мероприятия выявлены нарушения в деятельности иных юридических лиц, не являющихся объектами контрольного мероприятия, руководитель контрольного мероприятия организует внесение необходимых изменений в план работы К</w:t>
      </w:r>
      <w:r w:rsidR="00E95A40">
        <w:rPr>
          <w:color w:val="auto"/>
          <w:sz w:val="28"/>
          <w:szCs w:val="28"/>
        </w:rPr>
        <w:t xml:space="preserve">СП </w:t>
      </w:r>
      <w:r w:rsidR="00405D27">
        <w:rPr>
          <w:color w:val="auto"/>
          <w:sz w:val="28"/>
          <w:szCs w:val="28"/>
        </w:rPr>
        <w:t>Орловской</w:t>
      </w:r>
      <w:r w:rsidR="00E95A40">
        <w:rPr>
          <w:color w:val="auto"/>
          <w:sz w:val="28"/>
          <w:szCs w:val="28"/>
        </w:rPr>
        <w:t xml:space="preserve"> области</w:t>
      </w:r>
      <w:r w:rsidR="00C12F46">
        <w:rPr>
          <w:color w:val="auto"/>
          <w:sz w:val="28"/>
          <w:szCs w:val="28"/>
        </w:rPr>
        <w:t xml:space="preserve"> и программу контрольного мероприятия.</w:t>
      </w:r>
    </w:p>
    <w:p w:rsidR="00C12F46" w:rsidRDefault="00E53C87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5.7.</w:t>
      </w:r>
      <w:r w:rsidR="00C12F46">
        <w:rPr>
          <w:color w:val="auto"/>
          <w:sz w:val="28"/>
          <w:szCs w:val="28"/>
        </w:rPr>
        <w:t xml:space="preserve"> При выявлении нарушений и недостатков следует определить их причины, ответственных должностных лиц и исполнителей, </w:t>
      </w:r>
      <w:r>
        <w:rPr>
          <w:color w:val="auto"/>
          <w:sz w:val="28"/>
          <w:szCs w:val="28"/>
        </w:rPr>
        <w:t>вид и размер</w:t>
      </w:r>
      <w:r w:rsidR="00C12F46">
        <w:rPr>
          <w:color w:val="auto"/>
          <w:sz w:val="28"/>
          <w:szCs w:val="28"/>
        </w:rPr>
        <w:t xml:space="preserve"> ущерба, причиненного </w:t>
      </w:r>
      <w:r>
        <w:rPr>
          <w:color w:val="auto"/>
          <w:sz w:val="28"/>
          <w:szCs w:val="28"/>
        </w:rPr>
        <w:t>государству (при его наличии)</w:t>
      </w:r>
      <w:r w:rsidR="00C12F46">
        <w:rPr>
          <w:color w:val="auto"/>
          <w:sz w:val="28"/>
          <w:szCs w:val="28"/>
        </w:rPr>
        <w:t>.</w:t>
      </w:r>
    </w:p>
    <w:p w:rsidR="00991651" w:rsidRDefault="000D5586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5.8</w:t>
      </w:r>
      <w:r w:rsidR="007252EC">
        <w:rPr>
          <w:color w:val="auto"/>
          <w:sz w:val="28"/>
          <w:szCs w:val="28"/>
        </w:rPr>
        <w:t>. При непосредственном обнаружении достаточных данных, указывающих на наличие события административного правонарушения, предус</w:t>
      </w:r>
      <w:r w:rsidR="008F48CC">
        <w:rPr>
          <w:color w:val="auto"/>
          <w:sz w:val="28"/>
          <w:szCs w:val="28"/>
        </w:rPr>
        <w:t xml:space="preserve">мотренного </w:t>
      </w:r>
      <w:r w:rsidR="00EB255A">
        <w:rPr>
          <w:color w:val="auto"/>
          <w:sz w:val="28"/>
          <w:szCs w:val="28"/>
        </w:rPr>
        <w:t>Ко</w:t>
      </w:r>
      <w:r w:rsidR="00A33B03">
        <w:rPr>
          <w:color w:val="auto"/>
          <w:sz w:val="28"/>
          <w:szCs w:val="28"/>
        </w:rPr>
        <w:t>АП РФ</w:t>
      </w:r>
      <w:r w:rsidR="0077348A">
        <w:rPr>
          <w:color w:val="auto"/>
          <w:sz w:val="28"/>
          <w:szCs w:val="28"/>
        </w:rPr>
        <w:t xml:space="preserve"> </w:t>
      </w:r>
      <w:r w:rsidR="007D4BD4">
        <w:rPr>
          <w:color w:val="auto"/>
          <w:sz w:val="28"/>
          <w:szCs w:val="28"/>
        </w:rPr>
        <w:t>должностное лицо К</w:t>
      </w:r>
      <w:r w:rsidR="00EE207D">
        <w:rPr>
          <w:color w:val="auto"/>
          <w:sz w:val="28"/>
          <w:szCs w:val="28"/>
        </w:rPr>
        <w:t xml:space="preserve">СП </w:t>
      </w:r>
      <w:r w:rsidR="00405D27">
        <w:rPr>
          <w:color w:val="auto"/>
          <w:sz w:val="28"/>
          <w:szCs w:val="28"/>
        </w:rPr>
        <w:t>Орловской</w:t>
      </w:r>
      <w:r w:rsidR="00EE207D">
        <w:rPr>
          <w:color w:val="auto"/>
          <w:sz w:val="28"/>
          <w:szCs w:val="28"/>
        </w:rPr>
        <w:t xml:space="preserve"> области</w:t>
      </w:r>
      <w:r w:rsidR="007D4BD4">
        <w:rPr>
          <w:color w:val="auto"/>
          <w:sz w:val="28"/>
          <w:szCs w:val="28"/>
        </w:rPr>
        <w:t>, участвующ</w:t>
      </w:r>
      <w:r w:rsidR="004074F9">
        <w:rPr>
          <w:color w:val="auto"/>
          <w:sz w:val="28"/>
          <w:szCs w:val="28"/>
        </w:rPr>
        <w:t>ее</w:t>
      </w:r>
      <w:r w:rsidR="007D4BD4">
        <w:rPr>
          <w:color w:val="auto"/>
          <w:sz w:val="28"/>
          <w:szCs w:val="28"/>
        </w:rPr>
        <w:t xml:space="preserve"> в контрольном мероприятии, составляет протокол об </w:t>
      </w:r>
      <w:r w:rsidR="00991651">
        <w:rPr>
          <w:color w:val="auto"/>
          <w:sz w:val="28"/>
          <w:szCs w:val="28"/>
        </w:rPr>
        <w:t xml:space="preserve">административном правонарушении, если </w:t>
      </w:r>
      <w:r w:rsidR="00991651">
        <w:rPr>
          <w:sz w:val="28"/>
          <w:szCs w:val="28"/>
        </w:rPr>
        <w:t xml:space="preserve">такое право предусмотрено законодательством </w:t>
      </w:r>
      <w:r w:rsidR="0077348A">
        <w:rPr>
          <w:sz w:val="28"/>
          <w:szCs w:val="28"/>
        </w:rPr>
        <w:t>об административных правонарушениях</w:t>
      </w:r>
      <w:r w:rsidR="00991651">
        <w:rPr>
          <w:sz w:val="28"/>
          <w:szCs w:val="28"/>
        </w:rPr>
        <w:t>.</w:t>
      </w:r>
    </w:p>
    <w:p w:rsidR="00F53193" w:rsidRDefault="001A7369" w:rsidP="00F53193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Составление протоколов об административных правонарушениях осуществляется в порядке, установленном </w:t>
      </w:r>
      <w:r w:rsidR="009D0E16">
        <w:rPr>
          <w:color w:val="auto"/>
          <w:sz w:val="28"/>
          <w:szCs w:val="28"/>
        </w:rPr>
        <w:t>статьей 28.2 </w:t>
      </w:r>
      <w:r w:rsidRPr="0003011E">
        <w:rPr>
          <w:color w:val="auto"/>
          <w:sz w:val="28"/>
          <w:szCs w:val="28"/>
        </w:rPr>
        <w:t>К</w:t>
      </w:r>
      <w:r w:rsidR="009D0E16">
        <w:rPr>
          <w:color w:val="auto"/>
          <w:sz w:val="28"/>
          <w:szCs w:val="28"/>
        </w:rPr>
        <w:t>оАП </w:t>
      </w:r>
      <w:r w:rsidR="0093571A">
        <w:rPr>
          <w:color w:val="auto"/>
          <w:sz w:val="28"/>
          <w:szCs w:val="28"/>
        </w:rPr>
        <w:t>РФ</w:t>
      </w:r>
      <w:r w:rsidRPr="0003011E">
        <w:rPr>
          <w:color w:val="auto"/>
          <w:sz w:val="28"/>
          <w:szCs w:val="28"/>
        </w:rPr>
        <w:t xml:space="preserve">. </w:t>
      </w:r>
    </w:p>
    <w:p w:rsidR="00EF1B2E" w:rsidRDefault="00EF1B2E" w:rsidP="00EF1B2E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6D4">
        <w:rPr>
          <w:rFonts w:ascii="Times New Roman" w:hAnsi="Times New Roman" w:cs="Times New Roman"/>
          <w:sz w:val="28"/>
          <w:szCs w:val="28"/>
        </w:rPr>
        <w:t xml:space="preserve">Лица, привлекаемые к административной ответственности, должны быть уведомлены о времени и месте составления протокола об административном </w:t>
      </w:r>
      <w:r w:rsidRPr="00176FDF">
        <w:rPr>
          <w:rFonts w:ascii="Times New Roman" w:hAnsi="Times New Roman" w:cs="Times New Roman"/>
          <w:sz w:val="28"/>
          <w:szCs w:val="28"/>
        </w:rPr>
        <w:t>правонарушении</w:t>
      </w:r>
      <w:r w:rsidRPr="00883198">
        <w:rPr>
          <w:rFonts w:ascii="Times New Roman" w:hAnsi="Times New Roman" w:cs="Times New Roman"/>
          <w:sz w:val="28"/>
          <w:szCs w:val="28"/>
        </w:rPr>
        <w:t xml:space="preserve"> </w:t>
      </w:r>
      <w:r w:rsidRPr="00D846D4">
        <w:rPr>
          <w:rFonts w:ascii="Times New Roman" w:hAnsi="Times New Roman" w:cs="Times New Roman"/>
          <w:sz w:val="28"/>
          <w:szCs w:val="28"/>
        </w:rPr>
        <w:t>заблаговременно</w:t>
      </w:r>
      <w:r w:rsidRPr="00176F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1B2E" w:rsidRDefault="00EF1B2E" w:rsidP="00EF1B2E">
      <w:pPr>
        <w:tabs>
          <w:tab w:val="left" w:pos="426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Способы извещения лиц, участвующих в производстве по делу об административном правонарушении, а также свиде</w:t>
      </w:r>
      <w:r>
        <w:rPr>
          <w:rFonts w:ascii="Times New Roman" w:hAnsi="Times New Roman" w:cs="Times New Roman"/>
          <w:sz w:val="28"/>
          <w:szCs w:val="28"/>
        </w:rPr>
        <w:t xml:space="preserve">телей, экспертов и специалистов предусмотрены </w:t>
      </w:r>
      <w:r w:rsidRPr="00E20E6E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тьей 25.15 КоАП РФ. 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 </w:t>
      </w:r>
      <w:r w:rsidRPr="00E20E6E">
        <w:rPr>
          <w:rFonts w:ascii="Times New Roman" w:hAnsi="Times New Roman" w:cs="Times New Roman"/>
          <w:sz w:val="28"/>
          <w:szCs w:val="28"/>
        </w:rPr>
        <w:t xml:space="preserve">статьи 28.2 КоАП РФ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0E6E">
        <w:rPr>
          <w:rFonts w:ascii="Times New Roman" w:hAnsi="Times New Roman" w:cs="Times New Roman"/>
          <w:sz w:val="28"/>
          <w:szCs w:val="28"/>
        </w:rPr>
        <w:t>ротокол должен содержать: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дату и место его составления;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должность, фамилию и инициалы лица, составившего протокол;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сведения о лице, в отношении которого возбуждено дело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 xml:space="preserve"> (фамилия, имя отчество, паспортные данные, дата и место рождения, адрес места жительства (регистрации) или пребывания)</w:t>
      </w:r>
      <w:r w:rsidRPr="00E20E6E">
        <w:rPr>
          <w:rFonts w:ascii="Times New Roman" w:hAnsi="Times New Roman" w:cs="Times New Roman"/>
          <w:sz w:val="28"/>
          <w:szCs w:val="28"/>
        </w:rPr>
        <w:t>: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при привлечении к административной ответственности должностного лица организации указывается занимаемая должность, фамилия, имя, отчество, паспортные данные, </w:t>
      </w:r>
      <w:r>
        <w:rPr>
          <w:rFonts w:ascii="Times New Roman" w:hAnsi="Times New Roman" w:cs="Times New Roman"/>
          <w:sz w:val="28"/>
          <w:szCs w:val="28"/>
        </w:rPr>
        <w:t xml:space="preserve">дата и место рождения, адрес места жительства (регистрации) или места пребывания, </w:t>
      </w:r>
      <w:r w:rsidRPr="00E20E6E">
        <w:rPr>
          <w:rFonts w:ascii="Times New Roman" w:hAnsi="Times New Roman" w:cs="Times New Roman"/>
          <w:sz w:val="28"/>
          <w:szCs w:val="28"/>
        </w:rPr>
        <w:t>адрес организации по месту исполнения обязанностей должностного лица и контактные телефоны;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lastRenderedPageBreak/>
        <w:t>при привлечении к административной ответственности юридического лица указывается наименование и адрес юридического лица, занимаемая должность, фамилия, имя, отчество законного представителя юридического лица, его паспортные данные, контактные телефоны, дата, номер, наименование и срок действия документа, подтверждающего полномочия данного лица в качестве законного представителя;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фамилии, имена, отчества, адреса места жительства свидетелей, если имеются свидетели;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место, время совершения и событие административного правонарушения;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 xml:space="preserve"> (часть) КоАП РФ либо Кодекса,</w:t>
      </w:r>
      <w:r w:rsidRPr="00E20E6E">
        <w:rPr>
          <w:rFonts w:ascii="Times New Roman" w:hAnsi="Times New Roman" w:cs="Times New Roman"/>
          <w:sz w:val="28"/>
          <w:szCs w:val="28"/>
        </w:rPr>
        <w:t xml:space="preserve"> предусматривающая административную ответственность за данное административное правонарушение;</w:t>
      </w:r>
    </w:p>
    <w:p w:rsidR="009D0E16" w:rsidRPr="00E20E6E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>объяснение должностного лица или законного представителя юридического лица, в отношении которых возбуждено дело;</w:t>
      </w:r>
    </w:p>
    <w:p w:rsidR="009D0E16" w:rsidRDefault="009D0E16" w:rsidP="009D0E1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иные сведения, необходимые для разрешения дела. </w:t>
      </w:r>
    </w:p>
    <w:p w:rsidR="00B75167" w:rsidRPr="00E20E6E" w:rsidRDefault="00B75167" w:rsidP="00B75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После составления протокола лицу, в отношении которого ведется дело об административном правонарушении,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="002640BA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E20E6E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ознакомления с протоколом.</w:t>
      </w:r>
    </w:p>
    <w:p w:rsidR="00B75167" w:rsidRDefault="00B75167" w:rsidP="00B75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Протокол подписывается должностным лицом </w:t>
      </w:r>
      <w:r>
        <w:rPr>
          <w:rFonts w:ascii="Times New Roman" w:hAnsi="Times New Roman" w:cs="Times New Roman"/>
          <w:sz w:val="28"/>
          <w:szCs w:val="28"/>
        </w:rPr>
        <w:t xml:space="preserve">КСП </w:t>
      </w:r>
      <w:r w:rsidR="002640BA">
        <w:rPr>
          <w:rFonts w:ascii="Times New Roman" w:hAnsi="Times New Roman" w:cs="Times New Roman"/>
          <w:sz w:val="28"/>
          <w:szCs w:val="28"/>
        </w:rPr>
        <w:t xml:space="preserve">Орловской </w:t>
      </w:r>
      <w:r>
        <w:rPr>
          <w:rFonts w:ascii="Times New Roman" w:hAnsi="Times New Roman" w:cs="Times New Roman"/>
          <w:sz w:val="28"/>
          <w:szCs w:val="28"/>
        </w:rPr>
        <w:t>области, его составившим и</w:t>
      </w:r>
      <w:r w:rsidRPr="00E20E6E">
        <w:rPr>
          <w:rFonts w:ascii="Times New Roman" w:hAnsi="Times New Roman" w:cs="Times New Roman"/>
          <w:sz w:val="28"/>
          <w:szCs w:val="28"/>
        </w:rPr>
        <w:t xml:space="preserve"> лицом, в отношении которого ведется дело об административном правонарушении. </w:t>
      </w:r>
    </w:p>
    <w:p w:rsidR="00B75167" w:rsidRDefault="00B75167" w:rsidP="00B75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КСП </w:t>
      </w:r>
      <w:r w:rsidR="002640BA">
        <w:rPr>
          <w:rFonts w:ascii="Times New Roman" w:hAnsi="Times New Roman" w:cs="Times New Roman"/>
          <w:sz w:val="28"/>
          <w:szCs w:val="28"/>
        </w:rPr>
        <w:t>Орловской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составившее протокол об административном правонарушении, до вручения протокола об административном правонарушении регистрирует его в Журнале регистрации протоколов об административных правонарушениях, составленных должностными лицами Контрольно-счетной палаты Московской области.</w:t>
      </w:r>
    </w:p>
    <w:p w:rsidR="00B75167" w:rsidRDefault="00B75167" w:rsidP="00B75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E6E">
        <w:rPr>
          <w:rFonts w:ascii="Times New Roman" w:hAnsi="Times New Roman" w:cs="Times New Roman"/>
          <w:sz w:val="28"/>
          <w:szCs w:val="28"/>
        </w:rPr>
        <w:t xml:space="preserve">После чего копия протокола вручается </w:t>
      </w:r>
      <w:r w:rsidRPr="00883352">
        <w:rPr>
          <w:rFonts w:ascii="Times New Roman" w:hAnsi="Times New Roman" w:cs="Times New Roman"/>
          <w:sz w:val="28"/>
          <w:szCs w:val="28"/>
        </w:rPr>
        <w:t>под расписку</w:t>
      </w:r>
      <w:r w:rsidRPr="00E20E6E">
        <w:rPr>
          <w:rFonts w:ascii="Times New Roman" w:hAnsi="Times New Roman" w:cs="Times New Roman"/>
          <w:sz w:val="28"/>
          <w:szCs w:val="28"/>
        </w:rPr>
        <w:t xml:space="preserve"> указанному лицу.</w:t>
      </w:r>
    </w:p>
    <w:p w:rsidR="00B75167" w:rsidRDefault="00B75167" w:rsidP="00B751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955">
        <w:rPr>
          <w:rFonts w:ascii="Times New Roman" w:hAnsi="Times New Roman" w:cs="Times New Roman"/>
          <w:sz w:val="28"/>
          <w:szCs w:val="28"/>
        </w:rPr>
        <w:lastRenderedPageBreak/>
        <w:t>Направлять копию протокола следует заказным письмом с уведомлением о вручении.</w:t>
      </w:r>
    </w:p>
    <w:p w:rsidR="00247695" w:rsidRDefault="00AE1A0D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5.9</w:t>
      </w:r>
      <w:r w:rsidR="00247695">
        <w:rPr>
          <w:color w:val="auto"/>
          <w:sz w:val="28"/>
          <w:szCs w:val="28"/>
        </w:rPr>
        <w:t>. При выявлении в ходе контрольного мероприятия бюджетных нарушений, предусмотренных статьями 306.4-306.8 Бюджетного кодекса Российской Федерации, К</w:t>
      </w:r>
      <w:r w:rsidR="00E95A40">
        <w:rPr>
          <w:color w:val="auto"/>
          <w:sz w:val="28"/>
          <w:szCs w:val="28"/>
        </w:rPr>
        <w:t xml:space="preserve">СП </w:t>
      </w:r>
      <w:r w:rsidR="002640BA">
        <w:rPr>
          <w:color w:val="auto"/>
          <w:sz w:val="28"/>
          <w:szCs w:val="28"/>
        </w:rPr>
        <w:t>Орловской</w:t>
      </w:r>
      <w:r w:rsidR="00E95A40">
        <w:rPr>
          <w:color w:val="auto"/>
          <w:sz w:val="28"/>
          <w:szCs w:val="28"/>
        </w:rPr>
        <w:t xml:space="preserve"> области</w:t>
      </w:r>
      <w:r w:rsidR="00247695">
        <w:rPr>
          <w:color w:val="auto"/>
          <w:sz w:val="28"/>
          <w:szCs w:val="28"/>
        </w:rPr>
        <w:t xml:space="preserve"> направляет в </w:t>
      </w:r>
      <w:r w:rsidR="002640BA">
        <w:rPr>
          <w:color w:val="auto"/>
          <w:sz w:val="28"/>
          <w:szCs w:val="28"/>
        </w:rPr>
        <w:t>Департамент финансов Орловской</w:t>
      </w:r>
      <w:r>
        <w:rPr>
          <w:color w:val="auto"/>
          <w:sz w:val="28"/>
          <w:szCs w:val="28"/>
        </w:rPr>
        <w:t xml:space="preserve"> области</w:t>
      </w:r>
      <w:r w:rsidR="00247695">
        <w:rPr>
          <w:color w:val="auto"/>
          <w:sz w:val="28"/>
          <w:szCs w:val="28"/>
        </w:rPr>
        <w:t xml:space="preserve"> уведомление о применении бюджетных мер принуждения</w:t>
      </w:r>
      <w:r w:rsidR="001A7369">
        <w:rPr>
          <w:color w:val="auto"/>
          <w:sz w:val="28"/>
          <w:szCs w:val="28"/>
        </w:rPr>
        <w:t xml:space="preserve"> на основании части 2 статьи 268.1, статьи 306.2 Бюджетного кодекса Российской Федерации и </w:t>
      </w:r>
      <w:r w:rsidR="002640BA">
        <w:rPr>
          <w:color w:val="auto"/>
          <w:sz w:val="28"/>
          <w:szCs w:val="28"/>
        </w:rPr>
        <w:t>Закона № 1229-ОЗ</w:t>
      </w:r>
      <w:r w:rsidR="001A7369">
        <w:rPr>
          <w:color w:val="auto"/>
          <w:sz w:val="28"/>
          <w:szCs w:val="28"/>
        </w:rPr>
        <w:t>.</w:t>
      </w:r>
    </w:p>
    <w:p w:rsidR="001A7369" w:rsidRDefault="00B946DC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Руководитель контрольного мероприятия</w:t>
      </w:r>
      <w:r w:rsidR="001A7369" w:rsidRPr="0003011E">
        <w:rPr>
          <w:color w:val="auto"/>
          <w:sz w:val="28"/>
          <w:szCs w:val="28"/>
        </w:rPr>
        <w:t xml:space="preserve"> готов</w:t>
      </w:r>
      <w:r>
        <w:rPr>
          <w:color w:val="auto"/>
          <w:sz w:val="28"/>
          <w:szCs w:val="28"/>
        </w:rPr>
        <w:t>и</w:t>
      </w:r>
      <w:r w:rsidR="001A7369" w:rsidRPr="0003011E">
        <w:rPr>
          <w:color w:val="auto"/>
          <w:sz w:val="28"/>
          <w:szCs w:val="28"/>
        </w:rPr>
        <w:t>т проект уведомления о применении бюджетных мер принуждения</w:t>
      </w:r>
      <w:r w:rsidR="002640BA">
        <w:rPr>
          <w:color w:val="auto"/>
          <w:sz w:val="28"/>
          <w:szCs w:val="28"/>
        </w:rPr>
        <w:t xml:space="preserve"> </w:t>
      </w:r>
      <w:r w:rsidR="001A7369" w:rsidRPr="0003011E">
        <w:rPr>
          <w:color w:val="auto"/>
          <w:sz w:val="28"/>
          <w:szCs w:val="28"/>
        </w:rPr>
        <w:t>и в срок не позднее 30 календарных дней со дня окончания контрольного мероприятия направля</w:t>
      </w:r>
      <w:r>
        <w:rPr>
          <w:color w:val="auto"/>
          <w:sz w:val="28"/>
          <w:szCs w:val="28"/>
        </w:rPr>
        <w:t>е</w:t>
      </w:r>
      <w:r w:rsidR="001A7369" w:rsidRPr="0003011E">
        <w:rPr>
          <w:color w:val="auto"/>
          <w:sz w:val="28"/>
          <w:szCs w:val="28"/>
        </w:rPr>
        <w:t xml:space="preserve">т его за подписью </w:t>
      </w:r>
      <w:r w:rsidR="003A15FE">
        <w:rPr>
          <w:color w:val="auto"/>
          <w:sz w:val="28"/>
          <w:szCs w:val="28"/>
        </w:rPr>
        <w:t>Председателя</w:t>
      </w:r>
      <w:r w:rsidR="001A7369" w:rsidRPr="0003011E">
        <w:rPr>
          <w:color w:val="auto"/>
          <w:sz w:val="28"/>
          <w:szCs w:val="28"/>
        </w:rPr>
        <w:t xml:space="preserve"> в </w:t>
      </w:r>
      <w:r w:rsidR="002640BA">
        <w:rPr>
          <w:color w:val="auto"/>
          <w:sz w:val="28"/>
          <w:szCs w:val="28"/>
        </w:rPr>
        <w:t>Департамент финансов Орловской</w:t>
      </w:r>
      <w:r w:rsidR="003A15FE">
        <w:rPr>
          <w:color w:val="auto"/>
          <w:sz w:val="28"/>
          <w:szCs w:val="28"/>
        </w:rPr>
        <w:t xml:space="preserve"> области</w:t>
      </w:r>
      <w:r w:rsidR="001A7369" w:rsidRPr="0003011E">
        <w:rPr>
          <w:color w:val="auto"/>
          <w:sz w:val="28"/>
          <w:szCs w:val="28"/>
        </w:rPr>
        <w:t xml:space="preserve">. </w:t>
      </w:r>
    </w:p>
    <w:p w:rsidR="003026CB" w:rsidRDefault="003026CB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уведомления</w:t>
      </w:r>
      <w:r w:rsidR="00B410D9">
        <w:rPr>
          <w:sz w:val="28"/>
          <w:szCs w:val="28"/>
        </w:rPr>
        <w:t xml:space="preserve"> о применении бюджетных мер принуждения должно соответствовать Бюджетному кодексу Российской Федерации и отвечать существу выявленных бюджетных нарушений.</w:t>
      </w:r>
    </w:p>
    <w:p w:rsidR="007C2111" w:rsidRDefault="007C2111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о применении бюджетной меры принуждения в форме приостановления межбюджетных трансфертов </w:t>
      </w:r>
      <w:r w:rsidR="007A5D56">
        <w:rPr>
          <w:sz w:val="28"/>
          <w:szCs w:val="28"/>
        </w:rPr>
        <w:t>может быть подготовлено без указания межбюджетного трансферта, в отношении которого предлагается применение такой бюджетной меры принуждения.</w:t>
      </w:r>
    </w:p>
    <w:p w:rsidR="000E65AC" w:rsidRDefault="000E65AC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не перечисленный в бюджет остаток соответствующего межбюджетного трансферта для приостановления его предоставления отсутствует</w:t>
      </w:r>
      <w:r w:rsidR="005179B3">
        <w:rPr>
          <w:sz w:val="28"/>
          <w:szCs w:val="28"/>
        </w:rPr>
        <w:t>, в уведомлении о применении бюджетной меры принуждения ставится вопрос о рассмотрении возможности принять решение о приостановлении в отношении других межбюджетных трансфертов</w:t>
      </w:r>
      <w:r w:rsidR="00FE4F07">
        <w:rPr>
          <w:sz w:val="28"/>
          <w:szCs w:val="28"/>
        </w:rPr>
        <w:t xml:space="preserve"> (за исключением субвенций)</w:t>
      </w:r>
      <w:r w:rsidR="005179B3">
        <w:rPr>
          <w:sz w:val="28"/>
          <w:szCs w:val="28"/>
        </w:rPr>
        <w:t>.</w:t>
      </w:r>
    </w:p>
    <w:p w:rsidR="001A7369" w:rsidRDefault="001A7369" w:rsidP="000945B5">
      <w:pPr>
        <w:pStyle w:val="Default"/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уведомления </w:t>
      </w:r>
      <w:r w:rsidR="003026CB">
        <w:rPr>
          <w:sz w:val="28"/>
          <w:szCs w:val="28"/>
        </w:rPr>
        <w:t>К</w:t>
      </w:r>
      <w:r w:rsidR="00E95A40">
        <w:rPr>
          <w:sz w:val="28"/>
          <w:szCs w:val="28"/>
        </w:rPr>
        <w:t xml:space="preserve">СП </w:t>
      </w:r>
      <w:r w:rsidR="009C00D3">
        <w:rPr>
          <w:sz w:val="28"/>
          <w:szCs w:val="28"/>
        </w:rPr>
        <w:t>Орловской</w:t>
      </w:r>
      <w:r w:rsidR="00E95A40">
        <w:rPr>
          <w:sz w:val="28"/>
          <w:szCs w:val="28"/>
        </w:rPr>
        <w:t xml:space="preserve"> области</w:t>
      </w:r>
      <w:r w:rsidR="00302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применении бюджетных мер принуждения приведена в приложении </w:t>
      </w:r>
      <w:r w:rsidR="002640BA">
        <w:rPr>
          <w:sz w:val="28"/>
          <w:szCs w:val="28"/>
        </w:rPr>
        <w:t>к Регламенту</w:t>
      </w:r>
      <w:r>
        <w:rPr>
          <w:sz w:val="28"/>
          <w:szCs w:val="28"/>
        </w:rPr>
        <w:t>.</w:t>
      </w:r>
    </w:p>
    <w:p w:rsidR="00B62FA2" w:rsidRPr="008D0B56" w:rsidRDefault="00B25C0A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5.10</w:t>
      </w:r>
      <w:r w:rsidR="003953F9">
        <w:rPr>
          <w:color w:val="auto"/>
          <w:sz w:val="28"/>
          <w:szCs w:val="28"/>
        </w:rPr>
        <w:t xml:space="preserve">. </w:t>
      </w:r>
      <w:r w:rsidR="003953F9" w:rsidRPr="008D0B56">
        <w:rPr>
          <w:color w:val="auto"/>
          <w:sz w:val="28"/>
          <w:szCs w:val="28"/>
        </w:rPr>
        <w:t>Получение доказательств.</w:t>
      </w:r>
    </w:p>
    <w:p w:rsidR="0003011E" w:rsidRPr="0003011E" w:rsidRDefault="009A15C6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5.10.1. </w:t>
      </w:r>
      <w:r w:rsidR="0003011E" w:rsidRPr="0003011E">
        <w:rPr>
          <w:color w:val="auto"/>
          <w:sz w:val="28"/>
          <w:szCs w:val="28"/>
        </w:rPr>
        <w:t xml:space="preserve">Доказательства представляют собой достаточные фактические данные и достоверную информацию, которые подтверждают наличие </w:t>
      </w:r>
      <w:r w:rsidR="0003011E" w:rsidRPr="0003011E">
        <w:rPr>
          <w:color w:val="auto"/>
          <w:sz w:val="28"/>
          <w:szCs w:val="28"/>
        </w:rPr>
        <w:lastRenderedPageBreak/>
        <w:t xml:space="preserve">выявленных нарушений и недостатков в формировании и использовании </w:t>
      </w:r>
      <w:r w:rsidR="00A63885">
        <w:rPr>
          <w:color w:val="auto"/>
          <w:sz w:val="28"/>
          <w:szCs w:val="28"/>
        </w:rPr>
        <w:t xml:space="preserve">средств бюджета </w:t>
      </w:r>
      <w:r w:rsidR="002640BA">
        <w:rPr>
          <w:color w:val="auto"/>
          <w:sz w:val="28"/>
          <w:szCs w:val="28"/>
        </w:rPr>
        <w:t xml:space="preserve">Орловской </w:t>
      </w:r>
      <w:r w:rsidR="00A63885">
        <w:rPr>
          <w:color w:val="auto"/>
          <w:sz w:val="28"/>
          <w:szCs w:val="28"/>
        </w:rPr>
        <w:t>области</w:t>
      </w:r>
      <w:r w:rsidR="006344BB">
        <w:rPr>
          <w:color w:val="auto"/>
          <w:sz w:val="28"/>
          <w:szCs w:val="28"/>
        </w:rPr>
        <w:t xml:space="preserve">, </w:t>
      </w:r>
      <w:r w:rsidR="006344BB">
        <w:rPr>
          <w:sz w:val="28"/>
          <w:szCs w:val="28"/>
        </w:rPr>
        <w:t xml:space="preserve">бюджета Территориального фонда обязательного медицинского страхования </w:t>
      </w:r>
      <w:r w:rsidR="002640BA">
        <w:rPr>
          <w:sz w:val="28"/>
          <w:szCs w:val="28"/>
        </w:rPr>
        <w:t>Орловской</w:t>
      </w:r>
      <w:r w:rsidR="006344BB">
        <w:rPr>
          <w:sz w:val="28"/>
          <w:szCs w:val="28"/>
        </w:rPr>
        <w:t xml:space="preserve"> области</w:t>
      </w:r>
      <w:r w:rsidR="0003011E" w:rsidRPr="0003011E">
        <w:rPr>
          <w:color w:val="auto"/>
          <w:sz w:val="28"/>
          <w:szCs w:val="28"/>
        </w:rPr>
        <w:t xml:space="preserve"> и деятельности объектов контрол</w:t>
      </w:r>
      <w:r w:rsidR="00A63885">
        <w:rPr>
          <w:color w:val="auto"/>
          <w:sz w:val="28"/>
          <w:szCs w:val="28"/>
        </w:rPr>
        <w:t>я</w:t>
      </w:r>
      <w:r w:rsidR="0003011E" w:rsidRPr="0003011E">
        <w:rPr>
          <w:color w:val="auto"/>
          <w:sz w:val="28"/>
          <w:szCs w:val="28"/>
        </w:rPr>
        <w:t xml:space="preserve">, а также обосновывают выводы и предложения (рекомендации) по результатам контрольного мероприятия.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Процесс получения доказатель</w:t>
      </w:r>
      <w:proofErr w:type="gramStart"/>
      <w:r w:rsidRPr="0003011E">
        <w:rPr>
          <w:color w:val="auto"/>
          <w:sz w:val="28"/>
          <w:szCs w:val="28"/>
        </w:rPr>
        <w:t>ств вкл</w:t>
      </w:r>
      <w:proofErr w:type="gramEnd"/>
      <w:r w:rsidRPr="0003011E">
        <w:rPr>
          <w:color w:val="auto"/>
          <w:sz w:val="28"/>
          <w:szCs w:val="28"/>
        </w:rPr>
        <w:t xml:space="preserve">ючает следующие этапы: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1) сбор фактических данных и информации в соответствии с программой проведения контрольного мероприятия;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2)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3) проведение дополнительного сбора фактических данных и информации в случае их недостаточности для формирования доказательств.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Фактические данные и информация собираются на основании письменных и устных запросов в формах: </w:t>
      </w:r>
    </w:p>
    <w:p w:rsidR="0003011E" w:rsidRPr="0003011E" w:rsidRDefault="009B289A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надлежащим образом заверенных </w:t>
      </w:r>
      <w:r w:rsidR="0003011E" w:rsidRPr="0003011E">
        <w:rPr>
          <w:color w:val="auto"/>
          <w:sz w:val="28"/>
          <w:szCs w:val="28"/>
        </w:rPr>
        <w:t>копий документов, пояснений, представленных объектом контрол</w:t>
      </w:r>
      <w:r w:rsidR="00B079B2">
        <w:rPr>
          <w:color w:val="auto"/>
          <w:sz w:val="28"/>
          <w:szCs w:val="28"/>
        </w:rPr>
        <w:t>я</w:t>
      </w:r>
      <w:r w:rsidR="0003011E" w:rsidRPr="0003011E">
        <w:rPr>
          <w:color w:val="auto"/>
          <w:sz w:val="28"/>
          <w:szCs w:val="28"/>
        </w:rPr>
        <w:t xml:space="preserve">;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документов и материалов, представленных третьей стороной; </w:t>
      </w:r>
    </w:p>
    <w:p w:rsidR="00E86197" w:rsidRPr="00E86197" w:rsidRDefault="00B079B2" w:rsidP="000945B5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197">
        <w:rPr>
          <w:rFonts w:ascii="Times New Roman" w:hAnsi="Times New Roman" w:cs="Times New Roman"/>
          <w:sz w:val="28"/>
          <w:szCs w:val="28"/>
        </w:rPr>
        <w:t>статистических</w:t>
      </w:r>
      <w:r w:rsidR="00E86197" w:rsidRPr="00E86197">
        <w:rPr>
          <w:rFonts w:ascii="Times New Roman" w:hAnsi="Times New Roman" w:cs="Times New Roman"/>
          <w:sz w:val="28"/>
          <w:szCs w:val="28"/>
        </w:rPr>
        <w:t xml:space="preserve"> данных, сравнений, результатов анализ</w:t>
      </w:r>
      <w:r w:rsidR="00E86197">
        <w:rPr>
          <w:rFonts w:ascii="Times New Roman" w:hAnsi="Times New Roman" w:cs="Times New Roman"/>
          <w:sz w:val="28"/>
          <w:szCs w:val="28"/>
        </w:rPr>
        <w:t>а, расчетов и других материалов;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информации, полученной непосредственно на объектах контрольного мероприятия. </w:t>
      </w:r>
    </w:p>
    <w:p w:rsidR="0003011E" w:rsidRPr="0003011E" w:rsidRDefault="009A15C6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5.10.2. </w:t>
      </w:r>
      <w:r w:rsidR="0003011E" w:rsidRPr="0003011E">
        <w:rPr>
          <w:color w:val="auto"/>
          <w:sz w:val="28"/>
          <w:szCs w:val="28"/>
        </w:rPr>
        <w:t xml:space="preserve">Доказательства получают путем проведения: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инспектирования, которое заключается в проверке документов, полученных от объекта контрольного мероприятия;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аналитических процедур, представляющих собой анализ и оценку полученной информации, исследование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деятельности, а также причин их возникновения;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lastRenderedPageBreak/>
        <w:t xml:space="preserve">пересчета, который заключается в проверке точности арифметических расчетов в первичных документах и бухгалтерских записях, либо выполнения самостоятельных расчетов;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подтверждения, представляющего процедуру запроса и получения письменного подтверждения необходимой информации от независимой (третьей) стороны; </w:t>
      </w:r>
    </w:p>
    <w:p w:rsid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аудиозаписи, фото и видео фиксации; </w:t>
      </w:r>
    </w:p>
    <w:p w:rsidR="00A134CE" w:rsidRPr="0003011E" w:rsidRDefault="004464F0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контрольных обмеров объемов выполненных строительно-монтажных и ремонтных работ при строительстве, реконструкции, капитальном ремонте и ремонте на объе</w:t>
      </w:r>
      <w:r w:rsidR="009C00D3">
        <w:rPr>
          <w:color w:val="auto"/>
          <w:sz w:val="28"/>
          <w:szCs w:val="28"/>
        </w:rPr>
        <w:t>ктах капитального строительства</w:t>
      </w:r>
      <w:r w:rsidR="00E45CA1">
        <w:rPr>
          <w:color w:val="auto"/>
          <w:sz w:val="28"/>
          <w:szCs w:val="28"/>
        </w:rPr>
        <w:t xml:space="preserve">;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иными способами, не противоречащими законодательству. </w:t>
      </w:r>
    </w:p>
    <w:p w:rsidR="0003011E" w:rsidRPr="0003011E" w:rsidRDefault="009A15C6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5.10.3. </w:t>
      </w:r>
      <w:r w:rsidR="0003011E" w:rsidRPr="0003011E">
        <w:rPr>
          <w:color w:val="auto"/>
          <w:sz w:val="28"/>
          <w:szCs w:val="28"/>
        </w:rPr>
        <w:t xml:space="preserve">В процессе формирования доказательств необходимо руководствоваться тем, что они должны быть достаточными, достоверными и относящимися к делу.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Доказательства считаются достаточными, если для подтверждения выводов, сделанных по результатам контрольного мероприятия, не требуются</w:t>
      </w:r>
      <w:r w:rsidR="00D64E1E">
        <w:rPr>
          <w:color w:val="auto"/>
          <w:sz w:val="28"/>
          <w:szCs w:val="28"/>
        </w:rPr>
        <w:t xml:space="preserve"> дополнительные доказательства.</w:t>
      </w:r>
      <w:r w:rsidRPr="0003011E">
        <w:rPr>
          <w:color w:val="auto"/>
          <w:sz w:val="28"/>
          <w:szCs w:val="28"/>
        </w:rPr>
        <w:t xml:space="preserve">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Доказательства являются достоверными, если они соответствуют фактическим данным и информации, полученным в ходе проведения контрольного мероприятия. При оценке достоверности доказатель</w:t>
      </w:r>
      <w:proofErr w:type="gramStart"/>
      <w:r w:rsidRPr="0003011E">
        <w:rPr>
          <w:color w:val="auto"/>
          <w:sz w:val="28"/>
          <w:szCs w:val="28"/>
        </w:rPr>
        <w:t>ств сл</w:t>
      </w:r>
      <w:proofErr w:type="gramEnd"/>
      <w:r w:rsidRPr="0003011E">
        <w:rPr>
          <w:color w:val="auto"/>
          <w:sz w:val="28"/>
          <w:szCs w:val="28"/>
        </w:rPr>
        <w:t xml:space="preserve">едует исходить из того, что более надежными являются доказательства, собранные непосредственно участниками контрольного мероприятия, полученные из внешних источников (от третьих лиц) и представленные в форме документов.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Доказательства считаются относящимися к делу, если они имеют логическую, разумную связь с целями контрольного мероприятия и выводами по его результатам. </w:t>
      </w:r>
    </w:p>
    <w:p w:rsidR="0003011E" w:rsidRPr="0003011E" w:rsidRDefault="0003011E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Доказательства, получаемые на основе проверки и анализа фактических данных о предмете и деятельности объектов контрольного мероприятия, используются в виде документальных, материальных и аналитических доказательств. </w:t>
      </w:r>
    </w:p>
    <w:p w:rsidR="0003011E" w:rsidRDefault="009E3944" w:rsidP="000945B5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5.10.4</w:t>
      </w:r>
      <w:r w:rsidR="00E26DB8">
        <w:rPr>
          <w:color w:val="auto"/>
          <w:sz w:val="28"/>
          <w:szCs w:val="28"/>
        </w:rPr>
        <w:t xml:space="preserve">. </w:t>
      </w:r>
      <w:r w:rsidR="0003011E" w:rsidRPr="0003011E">
        <w:rPr>
          <w:color w:val="auto"/>
          <w:sz w:val="28"/>
          <w:szCs w:val="28"/>
        </w:rPr>
        <w:t xml:space="preserve">Доказательства и иные сведения, полученные в ходе проведения основного этапа контрольного мероприятия, фиксируются в актах и рабочей документации, которые являются основой для подготовки отчета о его результатах. 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5.11. Оформление актов.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5.11.1. В соответствии с Регламентом по итогам контрольных действий на объекте контрольного мероприятия оформляется </w:t>
      </w:r>
      <w:r w:rsidRPr="00E47EBE">
        <w:rPr>
          <w:b/>
          <w:color w:val="auto"/>
          <w:sz w:val="28"/>
          <w:szCs w:val="28"/>
        </w:rPr>
        <w:t>акт по результатам контрольного мероприятия на объекте</w:t>
      </w:r>
      <w:r>
        <w:rPr>
          <w:color w:val="auto"/>
          <w:sz w:val="28"/>
          <w:szCs w:val="28"/>
        </w:rPr>
        <w:t>, который должен иметь следующую структуру: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основание для проведения контрольного мероприятия;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предмет контрольного мероприятия;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проверяемый период деятельности объекта контрольного мероприятия; 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перечень вопросов, которые проверены на данном объекте;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срок проведения контрольного мероприятия на объекте;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краткая характеристика объекта контрольного мероприятия (при необходимости);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результаты контрольных действий на данном объекте по каждому вопросу программы (рабочего плана);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подписи участников контрольного мероприятия;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приложения к акту.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Если в ходе контрольного мероприятия установлено, что объект не выполнил какие-либо предложения (рекомендации), которые были даны </w:t>
      </w:r>
      <w:r>
        <w:rPr>
          <w:color w:val="auto"/>
          <w:sz w:val="28"/>
          <w:szCs w:val="28"/>
        </w:rPr>
        <w:t xml:space="preserve">КСП Орловской области </w:t>
      </w:r>
      <w:r w:rsidRPr="0003011E">
        <w:rPr>
          <w:color w:val="auto"/>
          <w:sz w:val="28"/>
          <w:szCs w:val="28"/>
        </w:rPr>
        <w:t xml:space="preserve">по результатам предшествующего контрольного мероприятия, проведенного на этом объекте, данный факт следует отразить в акте с указанием причин невыполнения таких предложений (рекомендаций).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К акту может прилагаться перечень законов и иных нормативных правовых актов, исполнение которых проверено в ходе контрольного мероприятия, а также</w:t>
      </w:r>
      <w:r>
        <w:rPr>
          <w:color w:val="auto"/>
          <w:sz w:val="28"/>
          <w:szCs w:val="28"/>
        </w:rPr>
        <w:t>,</w:t>
      </w:r>
      <w:r w:rsidRPr="0003011E">
        <w:rPr>
          <w:color w:val="auto"/>
          <w:sz w:val="28"/>
          <w:szCs w:val="28"/>
        </w:rPr>
        <w:t xml:space="preserve"> при необходимости</w:t>
      </w:r>
      <w:r>
        <w:rPr>
          <w:color w:val="auto"/>
          <w:sz w:val="28"/>
          <w:szCs w:val="28"/>
        </w:rPr>
        <w:t>,</w:t>
      </w:r>
      <w:r w:rsidRPr="0003011E">
        <w:rPr>
          <w:color w:val="auto"/>
          <w:sz w:val="28"/>
          <w:szCs w:val="28"/>
        </w:rPr>
        <w:t xml:space="preserve"> таблицы, расчеты и иной справочно-цифровой материал, пронумерованный и подписанный составителями.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5.11.2. </w:t>
      </w:r>
      <w:r w:rsidRPr="0003011E">
        <w:rPr>
          <w:color w:val="auto"/>
          <w:sz w:val="28"/>
          <w:szCs w:val="28"/>
        </w:rPr>
        <w:t xml:space="preserve">При составлении акта должны соблюдаться следующие требования: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объективность, краткость и ясность при изложении результатов контрольного мероприятия на объекте;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четкость формулировок содержания выявленных нарушений и недостатков;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логическая и хронологическая последовательность излагаемого материала;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В акте последовательно излагаются результаты контрольного мероприятия на объекте по всем вопросам, указанным в программе проведения</w:t>
      </w:r>
      <w:r>
        <w:rPr>
          <w:color w:val="auto"/>
          <w:sz w:val="28"/>
          <w:szCs w:val="28"/>
        </w:rPr>
        <w:t xml:space="preserve"> </w:t>
      </w:r>
      <w:r w:rsidRPr="0003011E">
        <w:rPr>
          <w:color w:val="auto"/>
          <w:sz w:val="28"/>
          <w:szCs w:val="28"/>
        </w:rPr>
        <w:t xml:space="preserve">контрольного мероприятия. В случае если по вопросу контрольного мероприятия не выявлено нарушений и недостатков, в акте делается запись: «По данному вопросу контрольного мероприятия нарушений и недостатков не выявлено».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Не допускается включение в акт различного рода предположений и сведений,</w:t>
      </w:r>
      <w:r>
        <w:rPr>
          <w:color w:val="auto"/>
          <w:sz w:val="28"/>
          <w:szCs w:val="28"/>
        </w:rPr>
        <w:t xml:space="preserve"> не подтвержденных документами, а также информации из материалов правоохранительных органов.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 акте не должны даваться морально-этическая оценка действий должностных и материально-ответственных лиц объекта контрольного мероприятия, а также их характеристика с использованием таких юридических терминов, как «халатность», «хищение», «растрата», «присвоение».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Формулировки нарушений должны начинаться со слов «В нарушение…».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5.11.3. Должностные лица КСП Орловской области, участвующие в контрольном мероприятии, несут персональную ответственность за </w:t>
      </w:r>
      <w:r>
        <w:rPr>
          <w:color w:val="auto"/>
          <w:sz w:val="28"/>
          <w:szCs w:val="28"/>
        </w:rPr>
        <w:lastRenderedPageBreak/>
        <w:t>достоверность и объективность фактических данных, изложенных в акте по результатам контрольного мероприятия на объекте.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5.11.4. Квалификация выявляемых при проведении контрольного мероприятия нарушений осуществляется должностными лицами КСП Орловской области на основе Классификатора нарушений, выявляемых в ходе внешнего гос</w:t>
      </w:r>
      <w:r w:rsidR="009C00D3">
        <w:rPr>
          <w:color w:val="auto"/>
          <w:sz w:val="28"/>
          <w:szCs w:val="28"/>
        </w:rPr>
        <w:t>ударственного аудита (контроля)</w:t>
      </w:r>
      <w:r>
        <w:rPr>
          <w:color w:val="auto"/>
          <w:sz w:val="28"/>
          <w:szCs w:val="28"/>
        </w:rPr>
        <w:t xml:space="preserve"> </w:t>
      </w:r>
      <w:r w:rsidR="009C00D3">
        <w:rPr>
          <w:color w:val="auto"/>
          <w:sz w:val="28"/>
          <w:szCs w:val="28"/>
        </w:rPr>
        <w:t>Контрольно-счетной палатой Орловской области</w:t>
      </w:r>
      <w:r>
        <w:rPr>
          <w:color w:val="auto"/>
          <w:sz w:val="28"/>
          <w:szCs w:val="28"/>
        </w:rPr>
        <w:t xml:space="preserve"> (далее – Классификатор).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5.11.5. При выявлении на объекте контрольного мероприятия нарушений, а также признаков причиненного ущерба Орловской области они отражаются в акте по результатам контрольного мероприятия на объекте, при этом следует указывать: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наименования, статьи законов и пункты иных нормативных правовых актов, требования которых нарушены;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виды и суммы выявленных нарушений, при этом суммы указываются раздельно по годам (бюджетным периодам), видам средств (средства бюджетные и внебюджетные, средства государственных внебюджетных фондов), а также видам объектов собственности Орловской области и формам их использования;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нарушения в соответствии с Классификатором, соответствующее выявленному нарушению;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причины допущенных нарушений и недостатков, их последствия;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суммы выявленного и возмещенного в ходе контрольного мероприятия ущерба Орловской области;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информацию о выявленных нарушениях, которые могут содержать коррупционные риски;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конкретных лиц, допустивших нарушения;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принятые в период проведения контрольного мероприятия меры по устранению выявленных нарушений и их результаты.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5.11.6. </w:t>
      </w:r>
      <w:r w:rsidRPr="0003011E">
        <w:rPr>
          <w:color w:val="auto"/>
          <w:sz w:val="28"/>
          <w:szCs w:val="28"/>
        </w:rPr>
        <w:t xml:space="preserve">Акт должен иметь сквозную нумерацию страниц и указание на количество листов приложений к нему. </w:t>
      </w:r>
    </w:p>
    <w:p w:rsidR="00880B8D" w:rsidRDefault="00880B8D" w:rsidP="00880B8D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FA3E16">
        <w:rPr>
          <w:rFonts w:ascii="Times New Roman" w:hAnsi="Times New Roman" w:cs="Times New Roman"/>
          <w:sz w:val="28"/>
          <w:szCs w:val="28"/>
        </w:rPr>
        <w:lastRenderedPageBreak/>
        <w:t xml:space="preserve">Акт составляют </w:t>
      </w:r>
      <w:r>
        <w:rPr>
          <w:rFonts w:ascii="Times New Roman" w:hAnsi="Times New Roman" w:cs="Times New Roman"/>
          <w:sz w:val="28"/>
          <w:szCs w:val="28"/>
        </w:rPr>
        <w:t>на бумажном носителе в одном</w:t>
      </w:r>
      <w:r w:rsidRPr="00FA3E16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3E16">
        <w:rPr>
          <w:rFonts w:ascii="Times New Roman" w:hAnsi="Times New Roman" w:cs="Times New Roman"/>
          <w:sz w:val="28"/>
          <w:szCs w:val="28"/>
        </w:rPr>
        <w:t xml:space="preserve">, и подписывают все лица, участвующие в проведении контрольного мероприятия на данном объекте. </w:t>
      </w:r>
      <w:r w:rsidRPr="00FA3E1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Кроме того, руководитель </w:t>
      </w:r>
      <w:r w:rsidRPr="00FA3E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FA3E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A3E1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должен заверить подписями каждую страницу акта.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8"/>
        </w:rPr>
        <w:t xml:space="preserve">В случае невозможности подписания акта отдельными инспекторами (из-за болезни, нахождения в отпуске и по другим причинам) руководителем </w:t>
      </w:r>
      <w:r w:rsidR="009C00D3">
        <w:rPr>
          <w:rFonts w:ascii="Times New Roman" w:hAnsi="Times New Roman" w:cs="Times New Roman"/>
          <w:sz w:val="28"/>
        </w:rPr>
        <w:t>контрольного мероприятия</w:t>
      </w:r>
      <w:r>
        <w:rPr>
          <w:rFonts w:ascii="Times New Roman" w:hAnsi="Times New Roman" w:cs="Times New Roman"/>
          <w:sz w:val="28"/>
        </w:rPr>
        <w:t xml:space="preserve"> в акте прои</w:t>
      </w:r>
      <w:r w:rsidR="009C00D3">
        <w:rPr>
          <w:rFonts w:ascii="Times New Roman" w:hAnsi="Times New Roman" w:cs="Times New Roman"/>
          <w:sz w:val="28"/>
        </w:rPr>
        <w:t>зводится соответствующая запись</w:t>
      </w:r>
      <w:r>
        <w:rPr>
          <w:rFonts w:ascii="Times New Roman" w:hAnsi="Times New Roman" w:cs="Times New Roman"/>
          <w:sz w:val="28"/>
        </w:rPr>
        <w:t>.</w:t>
      </w:r>
    </w:p>
    <w:p w:rsidR="00880B8D" w:rsidRDefault="00880B8D" w:rsidP="00880B8D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106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5.11.7.</w:t>
      </w:r>
      <w:r>
        <w:rPr>
          <w:rFonts w:eastAsia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Вместе с актом по результатам контрольного мероприятия готовится карта итогов контрольного мероприятия по объекту контроля по форме, утвержденной распоряжением КСП Орловской области.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5.11.8. В случае несогласия участника контрольного мероприятия с позицией руковод</w:t>
      </w:r>
      <w:r w:rsidR="009C00D3">
        <w:rPr>
          <w:color w:val="auto"/>
          <w:sz w:val="28"/>
          <w:szCs w:val="28"/>
        </w:rPr>
        <w:t>ителя контрольного мероприятия</w:t>
      </w:r>
      <w:r>
        <w:rPr>
          <w:color w:val="auto"/>
          <w:sz w:val="28"/>
          <w:szCs w:val="28"/>
        </w:rPr>
        <w:t xml:space="preserve"> по отраженным в акте фактам нарушений он вправе при подписании акта указать на наличие своего особого мнения. Особое мнение в письменном виде подается в течение двух рабочих дней после подписания акта руководителю контрольного мероприятия, который незамедлительно докладывает об этом Аудитору, ответственному за проведение контрольного мероприятия.</w:t>
      </w:r>
    </w:p>
    <w:p w:rsidR="00880B8D" w:rsidRPr="009C00D3" w:rsidRDefault="00880B8D" w:rsidP="009C00D3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63B6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63B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 п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 результатам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объекте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</w:p>
    <w:p w:rsidR="00880B8D" w:rsidRPr="00380B6C" w:rsidRDefault="00880B8D" w:rsidP="00880B8D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5.11.1</w:t>
      </w:r>
      <w:r w:rsidR="009C00D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Акт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 результатам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объекте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вручается руководителю или уполномоченному им должностному лицу данного объекта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контрольного мероприятия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для ознакомления в срок, установленный </w:t>
      </w:r>
      <w:r w:rsidR="009C00D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Регламентом КСП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Вручение акта производится под расписку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на его копии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остающе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йся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у руководителя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(руководителя группы инспекторов на объекте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).</w:t>
      </w:r>
    </w:p>
    <w:p w:rsidR="00880B8D" w:rsidRDefault="009C00D3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5.11.11. 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несогласия </w:t>
      </w:r>
      <w:r w:rsidR="00880B8D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руководителя объекта </w:t>
      </w:r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="00880B8D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получить 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 для ознакомления, </w:t>
      </w:r>
      <w:r w:rsidR="00880B8D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 w:rsidR="00880B8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осуществляющи</w:t>
      </w:r>
      <w:r w:rsidR="00880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контрольное мероприятие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дела</w:t>
      </w:r>
      <w:r w:rsidR="00880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 в акте специальную запись об отказе в </w:t>
      </w:r>
      <w:r w:rsidR="00880B8D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получении 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акта. </w:t>
      </w:r>
      <w:proofErr w:type="gramStart"/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этом, обязательно указываются: дата, время, обстоятельства и, по возможности, свидетели обращения к </w:t>
      </w:r>
      <w:r w:rsidR="00880B8D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руководителю объекта </w:t>
      </w:r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уполномоченному им должностному лицу 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(или в структурное подразделение объекта </w:t>
      </w:r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ответственное за регистрацию входящей корреспонденции) с предложением ознакомиться, </w:t>
      </w:r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дата, время и обстоятельства получения отказа, либо период времени, в течение которого не был получен ответ о согласии ознакомиться с актом</w:t>
      </w:r>
      <w:proofErr w:type="gramEnd"/>
      <w:r w:rsidR="00880B8D"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B8D" w:rsidRDefault="009C00D3" w:rsidP="00880B8D">
      <w:pPr>
        <w:spacing w:after="0" w:line="360" w:lineRule="auto"/>
        <w:ind w:firstLine="567"/>
        <w:contextualSpacing/>
        <w:jc w:val="both"/>
      </w:pPr>
      <w:r w:rsidRPr="009C00D3">
        <w:rPr>
          <w:rFonts w:ascii="Times New Roman" w:hAnsi="Times New Roman" w:cs="Times New Roman"/>
          <w:sz w:val="28"/>
        </w:rPr>
        <w:t xml:space="preserve">5.11.12. </w:t>
      </w:r>
      <w:r w:rsidR="00880B8D">
        <w:rPr>
          <w:rFonts w:ascii="Times New Roman" w:hAnsi="Times New Roman" w:cs="Times New Roman"/>
          <w:sz w:val="28"/>
        </w:rPr>
        <w:t>Акт может быть направлен руководителю объекта контрольного мероприятия по почте заказным письмом или передан иным способом, подтверждающим факт его получения и дату. В этом случае к экземпляру акта, остающемуся на хранении в КСП Орловской области, прилагаются документы, подтверждающие факт почтового отправления или иного способа передачи акта руководителю объекта контрольного мероприятия.</w:t>
      </w:r>
    </w:p>
    <w:p w:rsidR="00AB399F" w:rsidRPr="00AB399F" w:rsidRDefault="00880B8D" w:rsidP="00AB399F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5.11.13. </w:t>
      </w:r>
      <w:r w:rsidR="00AB399F" w:rsidRPr="00AB39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Пояснения и замечания руководителей проверяемых органов и организаций, представленные в Контрольно-счетную палату в срок до 7 (семи) рабочих дней (включительно) со дня, следующего за днем получения проверяемым объектом акта по результатам контрольного мероприятия, прилагаются к акту и в дальнейшем являются его неотъемлемой частью. </w:t>
      </w:r>
    </w:p>
    <w:p w:rsidR="00AB399F" w:rsidRPr="00AB399F" w:rsidRDefault="00AB399F" w:rsidP="00AB399F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99F">
        <w:rPr>
          <w:rFonts w:ascii="Times New Roman" w:eastAsia="Times New Roman" w:hAnsi="Times New Roman" w:cs="Times New Roman"/>
          <w:sz w:val="28"/>
          <w:szCs w:val="20"/>
          <w:lang w:eastAsia="ru-RU"/>
        </w:rPr>
        <w:t>Пояснения и замечания, представленные позже указанного срока, не принимаются к рассмотрению, о чем руководители проверяемых органов и организаций уведомляются в письменном виде не позднее 5 (пяти) рабочих дней со дня их получения.</w:t>
      </w:r>
    </w:p>
    <w:p w:rsidR="00AB399F" w:rsidRPr="00AB399F" w:rsidRDefault="00AB399F" w:rsidP="00AB399F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5.11.14. </w:t>
      </w:r>
      <w:r w:rsidRPr="00AB39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пояснения и замечания, представленные в установленный срок, руководителем контрольного мероприятия в течение 5 (пяти) рабочих дней со дня их поступления в Контрольно-счетную палату оформляется и подписывается ответ, который в дальнейшем прилагается к акту по результатам контрольного мероприятия. </w:t>
      </w:r>
    </w:p>
    <w:p w:rsidR="00AB399F" w:rsidRPr="00AB399F" w:rsidRDefault="00AB399F" w:rsidP="00AB399F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B39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 направляется руководителем контрольного мероприятия в адрес руководителя проверяемого органа (организации) не позднее рабочего дня, </w:t>
      </w:r>
      <w:r w:rsidRPr="00AB399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следующего за днем его подписания.</w:t>
      </w:r>
    </w:p>
    <w:p w:rsidR="00880B8D" w:rsidRPr="00380B6C" w:rsidRDefault="00880B8D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5.11.15. </w:t>
      </w:r>
      <w:proofErr w:type="gramStart"/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в подписанные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каких-либо изменений на основании замечаний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руководителя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объекта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или уполномоченного им должностного лица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вновь представленных ими материалов не допускается.</w:t>
      </w:r>
      <w:proofErr w:type="gramEnd"/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rFonts w:eastAsia="Times New Roman"/>
          <w:snapToGrid w:val="0"/>
          <w:sz w:val="28"/>
          <w:szCs w:val="20"/>
          <w:lang w:eastAsia="ru-RU"/>
        </w:rPr>
        <w:t xml:space="preserve">5.12. </w:t>
      </w:r>
      <w:r w:rsidRPr="0003011E">
        <w:rPr>
          <w:color w:val="auto"/>
          <w:sz w:val="28"/>
          <w:szCs w:val="28"/>
        </w:rPr>
        <w:t xml:space="preserve">При проведении контрольного мероприятия на объектах могут быть составлены </w:t>
      </w:r>
      <w:r>
        <w:rPr>
          <w:color w:val="auto"/>
          <w:sz w:val="28"/>
          <w:szCs w:val="28"/>
        </w:rPr>
        <w:t xml:space="preserve">также </w:t>
      </w:r>
      <w:r w:rsidRPr="0003011E">
        <w:rPr>
          <w:color w:val="auto"/>
          <w:sz w:val="28"/>
          <w:szCs w:val="28"/>
        </w:rPr>
        <w:t xml:space="preserve">следующие виды актов: 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по фактам воспрепятствования законной деятельности должностных лиц КСП Орловской области;</w:t>
      </w:r>
    </w:p>
    <w:p w:rsidR="00880B8D" w:rsidRPr="004B00FF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0FF">
        <w:rPr>
          <w:rFonts w:ascii="Times New Roman" w:hAnsi="Times New Roman" w:cs="Times New Roman"/>
          <w:sz w:val="28"/>
          <w:szCs w:val="28"/>
        </w:rPr>
        <w:t>акт по фактам непредставления или несвоевременного представления инфо</w:t>
      </w:r>
      <w:r>
        <w:rPr>
          <w:rFonts w:ascii="Times New Roman" w:hAnsi="Times New Roman" w:cs="Times New Roman"/>
          <w:sz w:val="28"/>
          <w:szCs w:val="28"/>
        </w:rPr>
        <w:t>рмации, документов и материалов</w:t>
      </w:r>
      <w:r w:rsidRPr="004B00FF">
        <w:rPr>
          <w:rFonts w:ascii="Times New Roman" w:hAnsi="Times New Roman" w:cs="Times New Roman"/>
          <w:sz w:val="28"/>
          <w:szCs w:val="28"/>
        </w:rPr>
        <w:t xml:space="preserve"> или их представление не в полном объеме или представление недостоверных информации, документов и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B00FF">
        <w:rPr>
          <w:rFonts w:ascii="Times New Roman" w:hAnsi="Times New Roman" w:cs="Times New Roman"/>
          <w:sz w:val="28"/>
          <w:szCs w:val="28"/>
        </w:rPr>
        <w:t xml:space="preserve"> </w:t>
      </w:r>
      <w:r w:rsidRPr="004B00FF">
        <w:rPr>
          <w:rFonts w:ascii="Times New Roman" w:hAnsi="Times New Roman" w:cs="Times New Roman"/>
          <w:sz w:val="28"/>
          <w:szCs w:val="28"/>
        </w:rPr>
        <w:tab/>
      </w:r>
    </w:p>
    <w:p w:rsidR="00880B8D" w:rsidRPr="004B00FF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00FF">
        <w:rPr>
          <w:rFonts w:ascii="Times New Roman" w:hAnsi="Times New Roman" w:cs="Times New Roman"/>
          <w:sz w:val="28"/>
          <w:szCs w:val="28"/>
        </w:rPr>
        <w:t>акт по факт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00FF">
        <w:rPr>
          <w:rFonts w:ascii="Times New Roman" w:hAnsi="Times New Roman" w:cs="Times New Roman"/>
          <w:sz w:val="28"/>
          <w:szCs w:val="28"/>
        </w:rPr>
        <w:t xml:space="preserve"> опечатывания касс, кассовых и служебных помещений, закрепленных за объектом контроля, складов и архивов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акт изъятия документов и материалов</w:t>
      </w:r>
      <w:r>
        <w:rPr>
          <w:color w:val="auto"/>
          <w:sz w:val="28"/>
          <w:szCs w:val="28"/>
        </w:rPr>
        <w:t xml:space="preserve"> на объекте контрольного мероприятия</w:t>
      </w:r>
      <w:r w:rsidRPr="0003011E">
        <w:rPr>
          <w:color w:val="auto"/>
          <w:sz w:val="28"/>
          <w:szCs w:val="28"/>
        </w:rPr>
        <w:t xml:space="preserve">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акт </w:t>
      </w:r>
      <w:r>
        <w:rPr>
          <w:color w:val="auto"/>
          <w:sz w:val="28"/>
          <w:szCs w:val="28"/>
        </w:rPr>
        <w:t xml:space="preserve">по результатам </w:t>
      </w:r>
      <w:r w:rsidRPr="0003011E">
        <w:rPr>
          <w:color w:val="auto"/>
          <w:sz w:val="28"/>
          <w:szCs w:val="28"/>
        </w:rPr>
        <w:t xml:space="preserve">встречной проверки; 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акт контрольного обмера, а п</w:t>
      </w:r>
      <w:r w:rsidRPr="0009245B">
        <w:rPr>
          <w:rFonts w:eastAsia="Times New Roman"/>
          <w:sz w:val="28"/>
          <w:szCs w:val="28"/>
          <w:lang w:eastAsia="ru-RU"/>
        </w:rPr>
        <w:t xml:space="preserve">ри выявлении завышений объемов и стоимости выполненных работ </w:t>
      </w:r>
      <w:r>
        <w:rPr>
          <w:rFonts w:eastAsia="Times New Roman"/>
          <w:sz w:val="28"/>
          <w:szCs w:val="28"/>
          <w:lang w:eastAsia="ru-RU"/>
        </w:rPr>
        <w:t xml:space="preserve">дополнительно составляется </w:t>
      </w:r>
      <w:r w:rsidRPr="005A1D7A">
        <w:rPr>
          <w:rFonts w:eastAsia="Times New Roman"/>
          <w:sz w:val="28"/>
          <w:szCs w:val="28"/>
          <w:lang w:eastAsia="ru-RU"/>
        </w:rPr>
        <w:t>ведомост</w:t>
      </w:r>
      <w:r>
        <w:rPr>
          <w:rFonts w:eastAsia="Times New Roman"/>
          <w:sz w:val="28"/>
          <w:szCs w:val="28"/>
          <w:lang w:eastAsia="ru-RU"/>
        </w:rPr>
        <w:t>ь</w:t>
      </w:r>
      <w:r w:rsidRPr="005A1D7A">
        <w:rPr>
          <w:rFonts w:eastAsia="Times New Roman"/>
          <w:sz w:val="28"/>
          <w:szCs w:val="28"/>
          <w:lang w:eastAsia="ru-RU"/>
        </w:rPr>
        <w:t xml:space="preserve"> пересч</w:t>
      </w:r>
      <w:r>
        <w:rPr>
          <w:rFonts w:eastAsia="Times New Roman"/>
          <w:sz w:val="28"/>
          <w:szCs w:val="28"/>
          <w:lang w:eastAsia="ru-RU"/>
        </w:rPr>
        <w:t>е</w:t>
      </w:r>
      <w:r w:rsidRPr="005A1D7A">
        <w:rPr>
          <w:rFonts w:eastAsia="Times New Roman"/>
          <w:sz w:val="28"/>
          <w:szCs w:val="28"/>
          <w:lang w:eastAsia="ru-RU"/>
        </w:rPr>
        <w:t>та стоимости работ</w:t>
      </w:r>
      <w:r>
        <w:rPr>
          <w:rFonts w:eastAsia="Times New Roman"/>
          <w:sz w:val="28"/>
          <w:szCs w:val="28"/>
          <w:lang w:eastAsia="ru-RU"/>
        </w:rPr>
        <w:t>, являющаяся приложением к указанному акту.</w:t>
      </w:r>
    </w:p>
    <w:p w:rsidR="00880B8D" w:rsidRDefault="00880B8D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ромежуточные акты</w:t>
      </w:r>
      <w:r w:rsidR="00AB399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gramStart"/>
      <w:r w:rsidR="00AB399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могут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составляются при оформлении результатов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отдельных вопросов финансово-хозяйственной деятельности объекта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: при проведении встречной проверки, необходимость которой возникла в ходе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ревизии кассы, инвентаризации товарно-материальных ценностей, контрольного обмера объемов выполненных работ, выверки взаимных расчетов и др. Проект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промежуточного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акта готовит руководитель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Промежуточный а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 оформляется и подписывается всеми </w:t>
      </w:r>
      <w:r w:rsidR="00AB39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присутствующими исполнителями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объекте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не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 xml:space="preserve">позднее следующего дня после окончания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действий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(ревизии кассы, инвентаризации, контрольного обмера, выверки и др.).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Pr="00E47EBE">
        <w:rPr>
          <w:rFonts w:ascii="Times New Roman" w:hAnsi="Times New Roman" w:cs="Times New Roman"/>
          <w:b/>
          <w:sz w:val="28"/>
          <w:szCs w:val="28"/>
        </w:rPr>
        <w:t xml:space="preserve">Акт по фактам воспрепятствования законной деятельности должностных лиц КСП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E47EBE">
        <w:rPr>
          <w:rFonts w:ascii="Times New Roman" w:hAnsi="Times New Roman" w:cs="Times New Roman"/>
          <w:b/>
          <w:sz w:val="28"/>
          <w:szCs w:val="28"/>
        </w:rPr>
        <w:t xml:space="preserve"> области  для проведения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составляется в случаях отказа должностными лицами объекта контрольного мероприятия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инспекторов и иных участников контрольного мероприятия на объект контрольного мероприятия;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условий для работы инспекторов и иных участников контрольного мероприятия.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руководитель </w:t>
      </w:r>
      <w:r w:rsidR="00AB399F">
        <w:rPr>
          <w:rFonts w:ascii="Times New Roman" w:hAnsi="Times New Roman" w:cs="Times New Roman"/>
          <w:sz w:val="28"/>
          <w:szCs w:val="28"/>
        </w:rPr>
        <w:t xml:space="preserve">контрольного мероприятия доводит до </w:t>
      </w:r>
      <w:r>
        <w:rPr>
          <w:rFonts w:ascii="Times New Roman" w:hAnsi="Times New Roman" w:cs="Times New Roman"/>
          <w:sz w:val="28"/>
          <w:szCs w:val="28"/>
        </w:rPr>
        <w:t xml:space="preserve">сведения руководителя или уполномоченного должностного лица объекта контрольного мероприятия содержание статей 8, 13, 14, 16 Федерального закона № 6-ФЗ, </w:t>
      </w:r>
      <w:r w:rsidR="00AB399F">
        <w:rPr>
          <w:rFonts w:ascii="Times New Roman" w:hAnsi="Times New Roman" w:cs="Times New Roman"/>
          <w:sz w:val="28"/>
          <w:szCs w:val="28"/>
        </w:rPr>
        <w:t xml:space="preserve">статьи 15 </w:t>
      </w:r>
      <w:r>
        <w:rPr>
          <w:rFonts w:ascii="Times New Roman" w:hAnsi="Times New Roman" w:cs="Times New Roman"/>
          <w:sz w:val="28"/>
          <w:szCs w:val="28"/>
        </w:rPr>
        <w:t>Закона Орловской области №1229-ОЗ и части 1 статьи 19.4, статьи 19.4.1 КоАП РФ и незамедлительно оформляет соответствующий акт с указанием даты, времени, места, данных руководителя или уполномоченного должностного лица объекта контрольного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противоправные действия</w:t>
      </w:r>
      <w:r w:rsidR="00AB399F">
        <w:rPr>
          <w:rFonts w:ascii="Times New Roman" w:hAnsi="Times New Roman" w:cs="Times New Roman"/>
          <w:sz w:val="28"/>
          <w:szCs w:val="28"/>
        </w:rPr>
        <w:t>, и иной необходимой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акт оформляется в двух экземплярах, один из которых передается под расписку руководителю или уполномоченному должностному лицу объекта контрольного мероприятия.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течение суток после передачи акта требования руководителя </w:t>
      </w:r>
      <w:r w:rsidR="00AB399F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не выполняются, он обязан незамедлительно сообщить об этом Аудитору, ответственному за проведение контрольного мероприятия, и направляет ему соответствующий акт.</w:t>
      </w:r>
    </w:p>
    <w:p w:rsidR="00AB399F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Аудитор, ответственный за проведение контрольного мероприятия, должен принять необходимые меры в соответствии с действующим законодательством в отношении лиц, допускающих или допустивших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противоправные действия. О принимаемых по указанным фактам мерах он незамедлительно информирует Председателя, а в его отсутствие заместителя </w:t>
      </w:r>
    </w:p>
    <w:p w:rsidR="00880B8D" w:rsidRDefault="00880B8D" w:rsidP="00AB39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подготавливается предписание КСП Орловской области по фактам создания на объекте препятствий для проведения контрольного мероприятия на основании статьи </w:t>
      </w:r>
      <w:r w:rsidR="00AB399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Закона Орловской области № 1229-ОЗ. 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Должностное лицо КСП Орловской области в соответствии с частью 5 статьи 28.3 КоАП РФ составляет протокол об административном правонарушении при создании ему препятствий для проведения контрольного мероприятия, выражающихся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>: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proofErr w:type="gramStart"/>
      <w:r>
        <w:rPr>
          <w:szCs w:val="28"/>
        </w:rPr>
        <w:t>н</w:t>
      </w:r>
      <w:r>
        <w:t>еповиновении</w:t>
      </w:r>
      <w:proofErr w:type="gramEnd"/>
      <w:r>
        <w:t xml:space="preserve"> законным требованиям должностного лица КСП Орловской области, связанным с исполнением им своих служебных обязанностей при проведении контрольного мероприятия (часть 1 статьи 19.4 </w:t>
      </w:r>
      <w:r>
        <w:rPr>
          <w:szCs w:val="28"/>
        </w:rPr>
        <w:t>КоАП РФ);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t xml:space="preserve"> воспрепятствование законной деятельности должностного лица КСП Орловской области по проведению проверки или уклонение от нее (статья 19.4.1 </w:t>
      </w:r>
      <w:r>
        <w:rPr>
          <w:szCs w:val="28"/>
        </w:rPr>
        <w:t>КоАП РФ).</w:t>
      </w:r>
    </w:p>
    <w:p w:rsidR="00880B8D" w:rsidRPr="00830872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 </w:t>
      </w:r>
      <w:proofErr w:type="gramStart"/>
      <w:r w:rsidRPr="00E47EBE">
        <w:rPr>
          <w:rFonts w:ascii="Times New Roman" w:hAnsi="Times New Roman" w:cs="Times New Roman"/>
          <w:b/>
          <w:sz w:val="28"/>
          <w:szCs w:val="28"/>
        </w:rPr>
        <w:t>Акт по фактам непредставления или несвоевременного представления информации, документов и материалов, или их представление не в полном объеме или представление недостоверных информации, документов и материалов</w:t>
      </w:r>
      <w:r w:rsidRPr="008308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0872">
        <w:rPr>
          <w:rFonts w:ascii="Times New Roman" w:hAnsi="Times New Roman" w:cs="Times New Roman"/>
          <w:sz w:val="28"/>
          <w:szCs w:val="28"/>
        </w:rPr>
        <w:t>составляется в случаях отказа в предоставлении документов и материалов, несвоевременного и (или) неполного предоставления документов и материалов, запрошенных при прове</w:t>
      </w:r>
      <w:r>
        <w:rPr>
          <w:rFonts w:ascii="Times New Roman" w:hAnsi="Times New Roman" w:cs="Times New Roman"/>
          <w:sz w:val="28"/>
          <w:szCs w:val="28"/>
        </w:rPr>
        <w:t>дении контрольного мероприятия, предоставления недостоверной информации, документов и материалов.</w:t>
      </w:r>
      <w:proofErr w:type="gramEnd"/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возникновении указанных случаев </w:t>
      </w:r>
      <w:r w:rsidR="00AB399F">
        <w:rPr>
          <w:rFonts w:ascii="Times New Roman" w:hAnsi="Times New Roman" w:cs="Times New Roman"/>
          <w:sz w:val="28"/>
          <w:szCs w:val="28"/>
        </w:rPr>
        <w:t>руководитель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доводит до сведения руководителя или иного ответственного должностного лица объекта контрольного мероприятия содержание статей 14, 15 Федерального закона № 6-ФЗ, статьи </w:t>
      </w:r>
      <w:r w:rsidR="00AB399F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Закона Орловской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№ 1229-ОЗ и статьи 19.7 КоАП РФ и незамедлительно оформляет соответствующий акт с указанием даты, времени, места, данных руководителя или иного ответственного должностного лица объекта контрольного мероприятия, допустивших противоправные действия</w:t>
      </w:r>
      <w:proofErr w:type="gramEnd"/>
      <w:r w:rsidR="00AB399F">
        <w:rPr>
          <w:rFonts w:ascii="Times New Roman" w:hAnsi="Times New Roman" w:cs="Times New Roman"/>
          <w:sz w:val="28"/>
          <w:szCs w:val="28"/>
        </w:rPr>
        <w:t>, и иной необходимой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оформляется в двух экземплярах, один из которых передается под расписку руководителю или иному ответственному должностному лицу объекта контрольного мероприятия.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По факту непредставления или несвоевременного представления </w:t>
      </w:r>
      <w:r>
        <w:t xml:space="preserve">документов и материалов, запрошенных при проведении контрольного мероприятия, в соответствии со статьей 19.7 </w:t>
      </w:r>
      <w:r>
        <w:rPr>
          <w:szCs w:val="28"/>
        </w:rPr>
        <w:t xml:space="preserve">КоАП РФ </w:t>
      </w:r>
      <w:r>
        <w:t xml:space="preserve">должностное </w:t>
      </w:r>
      <w:r>
        <w:rPr>
          <w:szCs w:val="28"/>
        </w:rPr>
        <w:t>лицо КСП Орловской области составляет протокол об административном правонарушении.</w:t>
      </w:r>
    </w:p>
    <w:p w:rsidR="00880B8D" w:rsidRPr="00C143C2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</w:t>
      </w:r>
      <w:r w:rsidRPr="00E47EBE">
        <w:rPr>
          <w:rFonts w:ascii="Times New Roman" w:hAnsi="Times New Roman" w:cs="Times New Roman"/>
          <w:b/>
          <w:sz w:val="28"/>
          <w:szCs w:val="28"/>
        </w:rPr>
        <w:t>Акт по факту опечатывания касс, кассовых и служебных помещений, закрепленных за объектом контроля, складов и архивов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3C2">
        <w:rPr>
          <w:rFonts w:ascii="Times New Roman" w:hAnsi="Times New Roman" w:cs="Times New Roman"/>
          <w:sz w:val="28"/>
          <w:szCs w:val="28"/>
        </w:rPr>
        <w:t xml:space="preserve">составляется в случае обнаружения </w:t>
      </w:r>
      <w:r>
        <w:rPr>
          <w:rFonts w:ascii="Times New Roman" w:hAnsi="Times New Roman" w:cs="Times New Roman"/>
          <w:sz w:val="28"/>
          <w:szCs w:val="28"/>
        </w:rPr>
        <w:t xml:space="preserve">данных, </w:t>
      </w:r>
      <w:r w:rsidRPr="00C143C2">
        <w:rPr>
          <w:rFonts w:ascii="Times New Roman" w:hAnsi="Times New Roman" w:cs="Times New Roman"/>
          <w:sz w:val="28"/>
          <w:szCs w:val="28"/>
        </w:rPr>
        <w:t>указывающих на признаки составов преступлений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B8D" w:rsidRPr="00380B6C" w:rsidRDefault="00880B8D" w:rsidP="00880B8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DC0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Акт по факту опечатывания касс, кассовых и служебных помещений (помещений, закрепленных за объектом контроля на соответствующем вещном или ином праве и используемых для осуществления установленной деятельности), складов и архивов составляется в случае обнаружения в документах объекта контрольного мероприятия подделок, подлогов, хищений, злоупотреблений и необходимости пресечения данных противоправных действий. Опечатывание производится с участием уполномоченных должностных лиц объекта контрольного мероприятия путем наклеивания бумажного ярлыка способом, исключающим возможность несанкционированного вскрытия без нарушения его целостности. На бумажном ярлыке указывается фамилия должностного лица 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СП Орловской области</w:t>
      </w:r>
      <w:r w:rsidRPr="00DC0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которое осуществляет опечатывание, дата и время, </w:t>
      </w:r>
      <w:r w:rsidRPr="00DC0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ставится его подпись, которая скрепляется печатью К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СП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«ОПЕЧАТАНО».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880B8D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Аудитор, ответственный за проведение контрольного мероприятия,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незамедлительно (в течение 24 часов) в письменной форме уведомляет Председателя о случаях опечатывания касс, кассовых и служебных помещений, складов, архивов, 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 с указанием причины невозможности его вручения в соответствии с </w:t>
      </w:r>
      <w:r w:rsidR="00AB3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 КСП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0B8D" w:rsidRPr="000D7014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1F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Опечатывание производится на срок проведения контрольного мероприятия или на иной ср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ок, установленный Председателем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  <w:lang w:eastAsia="x-none"/>
        </w:rPr>
        <w:t xml:space="preserve">5.16. </w:t>
      </w:r>
      <w:r w:rsidRPr="00E47EBE">
        <w:rPr>
          <w:rFonts w:eastAsia="Times New Roman"/>
          <w:b/>
          <w:sz w:val="28"/>
          <w:szCs w:val="28"/>
          <w:lang w:eastAsia="x-none"/>
        </w:rPr>
        <w:t>А</w:t>
      </w:r>
      <w:r w:rsidRPr="00E47EBE">
        <w:rPr>
          <w:b/>
          <w:color w:val="auto"/>
          <w:sz w:val="28"/>
          <w:szCs w:val="28"/>
        </w:rPr>
        <w:t xml:space="preserve">кт изъятия документов и материалов на объекте контрольного мероприятия </w:t>
      </w:r>
      <w:r>
        <w:rPr>
          <w:color w:val="auto"/>
          <w:sz w:val="28"/>
          <w:szCs w:val="28"/>
        </w:rPr>
        <w:t>составляется в случае обнаружения в документах объекта контрольного мероприятия подделок, подлогов, хищений, злоупотреблений при использовании средств бюджета Орловской области и при необходимости пресечения данных противоправных действий.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Акт изъятия документов и материалов составляется в двух экземплярах и представляется для ознакомления под расписку руководителю или иному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ответственному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должностному лицу объекта контрольного мероприятия. 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Решение об изъятии документов и материалов принимает руководитель контрольного мероприятия. Изъятие документов осуществляется в присутствии лиц, у которых они изымаются, при этом в делах объекта контрольного мероприятия оставляется экземпляр акта изъятия и копии или опись изъятых документов. Не подлежат изъятию документы, не имеющие отношения к предмету контрольного мероприятия. При невозможности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изготовить или передать изготовленные копии одновременно с изъятием документов руководитель контрольного мероприятия или группы инспекторов передает их указанным лицам в течение трех рабочих дней после изъятия. Изъятие документов и материалов, содержащих сведения, составляющие государственную или иную охраняемую законом тайну, осуществляется в соответствии с установленным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Российской Федерации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порядком.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Указанные документы являются приложением к акту </w:t>
      </w:r>
      <w:r w:rsidRPr="00380B6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изъятия документов и материалов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Аудитор, ответственный за проведение контрольного мероприятия,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незамедлительно (в течение 24 часов) в письменной форме уведомляет Председателя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изъятия документов и материалов на объекте контрольного мероприятия </w:t>
      </w:r>
      <w:r>
        <w:rPr>
          <w:rFonts w:ascii="Times New Roman" w:hAnsi="Times New Roman" w:cs="Times New Roman"/>
          <w:sz w:val="28"/>
        </w:rPr>
        <w:t>при обнаружении подделок, подлогов, хищений, злоупотреблений и необходимости пресечения данных противоправных действий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</w:rPr>
        <w:t>а в случае невозможности вручения письменного уведомления в указанный срок Председатель уведомляется о произведенных действиях путем использования телефонной, факсимильной или другой связи</w:t>
      </w:r>
      <w:proofErr w:type="gramEnd"/>
      <w:r>
        <w:rPr>
          <w:rFonts w:ascii="Times New Roman" w:hAnsi="Times New Roman" w:cs="Times New Roman"/>
          <w:sz w:val="28"/>
        </w:rPr>
        <w:t xml:space="preserve"> с указанием причины невозможности его вручения в соответствии с</w:t>
      </w:r>
      <w:r w:rsidR="00DF59F4">
        <w:rPr>
          <w:rFonts w:ascii="Times New Roman" w:hAnsi="Times New Roman" w:cs="Times New Roman"/>
          <w:sz w:val="28"/>
        </w:rPr>
        <w:t xml:space="preserve"> </w:t>
      </w:r>
      <w:r w:rsidR="00AB39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B8D" w:rsidRPr="00BB5A67" w:rsidRDefault="00880B8D" w:rsidP="00880B8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5.17. </w:t>
      </w:r>
      <w:r w:rsidRPr="00BB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Pr="00BB5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встречной проверки.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 целях установления и (или) подтверждения фактов, связанных с деятельностью объекта контроля, в рамках выездных или камеральных проверок могут </w:t>
      </w:r>
      <w:r>
        <w:rPr>
          <w:color w:val="auto"/>
          <w:sz w:val="28"/>
          <w:szCs w:val="28"/>
        </w:rPr>
        <w:t>проводиться встречные проверки в соответствии с абзацем 4 части 3 статьи 267.1 Бюджетного кодекса Российской Федерации.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Встречные проверки назначаются и проводятся в порядке, установленном для выездных или камеральных проверок соответственно.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В ходе встречной проверки, как правило, осуществляется изучение и проверка достоверности определенного вопроса контрольного мероприятия.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Результаты встречной проверки оформляютс</w:t>
      </w:r>
      <w:r>
        <w:rPr>
          <w:color w:val="auto"/>
          <w:sz w:val="28"/>
          <w:szCs w:val="28"/>
        </w:rPr>
        <w:t xml:space="preserve">я актом, который прилагается </w:t>
      </w:r>
      <w:r w:rsidRPr="0003011E">
        <w:rPr>
          <w:color w:val="auto"/>
          <w:sz w:val="28"/>
          <w:szCs w:val="28"/>
        </w:rPr>
        <w:t xml:space="preserve">к материалам выездной или камеральной проверки соответственно. </w:t>
      </w:r>
    </w:p>
    <w:p w:rsidR="00880B8D" w:rsidRDefault="00880B8D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Акты по результатам встречной проверки оформляются в присутствии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полномоченных представителей заказчика и подрядчика (исполнителя) по соответствующему государственному контракту (договору) и подписывается руководителем контрольного мероприятия, участниками контрольного мероприятия, а также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полномоченными представителями заказчика и подрядчика (исполнителя).</w:t>
      </w:r>
    </w:p>
    <w:p w:rsidR="00880B8D" w:rsidRPr="00BB5A67" w:rsidRDefault="00880B8D" w:rsidP="00880B8D">
      <w:pPr>
        <w:pStyle w:val="Default"/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color w:val="auto"/>
          <w:sz w:val="28"/>
          <w:szCs w:val="28"/>
        </w:rPr>
        <w:t xml:space="preserve">5.18. </w:t>
      </w:r>
      <w:r w:rsidRPr="00BB5A67">
        <w:rPr>
          <w:b/>
          <w:color w:val="auto"/>
          <w:sz w:val="28"/>
          <w:szCs w:val="28"/>
        </w:rPr>
        <w:t>А</w:t>
      </w:r>
      <w:r w:rsidRPr="00BB5A67">
        <w:rPr>
          <w:b/>
          <w:sz w:val="28"/>
          <w:szCs w:val="28"/>
        </w:rPr>
        <w:t xml:space="preserve">кт контрольного обмера и ведомости </w:t>
      </w:r>
      <w:r w:rsidRPr="00BB5A67">
        <w:rPr>
          <w:rFonts w:eastAsia="Times New Roman"/>
          <w:b/>
          <w:snapToGrid w:val="0"/>
          <w:sz w:val="28"/>
          <w:szCs w:val="28"/>
          <w:lang w:eastAsia="ru-RU"/>
        </w:rPr>
        <w:t>пересчета</w:t>
      </w:r>
      <w:r w:rsidRPr="00BB5A67">
        <w:rPr>
          <w:rFonts w:eastAsia="Times New Roman"/>
          <w:b/>
          <w:sz w:val="16"/>
          <w:szCs w:val="16"/>
          <w:lang w:eastAsia="ru-RU"/>
        </w:rPr>
        <w:t xml:space="preserve"> </w:t>
      </w:r>
      <w:r w:rsidRPr="00BB5A67">
        <w:rPr>
          <w:rFonts w:eastAsia="Times New Roman"/>
          <w:b/>
          <w:sz w:val="28"/>
          <w:szCs w:val="28"/>
          <w:lang w:eastAsia="ru-RU"/>
        </w:rPr>
        <w:t>объемов и стоимости выполненных работ.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5.18.1. </w:t>
      </w:r>
      <w:proofErr w:type="gramEnd"/>
      <w:r w:rsidR="00DF59F4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роведени</w:t>
      </w:r>
      <w:r w:rsidR="00DF59F4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контрольных обмеров и определения отклонений (завышений, занижений) объемов и стоимости выполненных работ, оформление результатов контрольных обмеров </w:t>
      </w:r>
      <w:r w:rsidR="00DF59F4">
        <w:rPr>
          <w:color w:val="auto"/>
          <w:sz w:val="28"/>
          <w:szCs w:val="28"/>
        </w:rPr>
        <w:t>возможно с привлечением специалистов, сотрудников проверяемых объектов и иных лиц, обладающих специальными познаниями</w:t>
      </w:r>
      <w:r>
        <w:rPr>
          <w:color w:val="auto"/>
          <w:sz w:val="28"/>
          <w:szCs w:val="28"/>
        </w:rPr>
        <w:t xml:space="preserve">.  </w:t>
      </w:r>
    </w:p>
    <w:p w:rsidR="00880B8D" w:rsidRDefault="00880B8D" w:rsidP="00880B8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5.18.2. </w:t>
      </w:r>
      <w:r w:rsidRPr="005A1D7A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материалам</w:t>
      </w:r>
      <w:r w:rsidRPr="005A1D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контрольных обмеров </w:t>
      </w:r>
      <w:r w:rsidRPr="0009245B">
        <w:rPr>
          <w:rFonts w:ascii="Times New Roman" w:eastAsia="Times New Roman" w:hAnsi="Times New Roman"/>
          <w:sz w:val="28"/>
          <w:szCs w:val="28"/>
          <w:lang w:eastAsia="ru-RU"/>
        </w:rPr>
        <w:t>составля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09245B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акты контрольных обмеров,</w:t>
      </w:r>
      <w:r w:rsidR="00DF59F4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которые подписываются всеми участвующими лицами</w:t>
      </w:r>
      <w:proofErr w:type="gramStart"/>
      <w:r w:rsidR="00DF59F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880B8D" w:rsidRPr="008C6722" w:rsidRDefault="00880B8D" w:rsidP="00880B8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Pr="008C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6722">
        <w:rPr>
          <w:rFonts w:ascii="Times New Roman" w:hAnsi="Times New Roman" w:cs="Times New Roman"/>
          <w:b/>
          <w:sz w:val="28"/>
          <w:szCs w:val="28"/>
        </w:rPr>
        <w:t xml:space="preserve">Оформление представлений и предписаний КСП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8C6722">
        <w:rPr>
          <w:rFonts w:ascii="Times New Roman" w:hAnsi="Times New Roman" w:cs="Times New Roman"/>
          <w:b/>
          <w:sz w:val="28"/>
          <w:szCs w:val="28"/>
        </w:rPr>
        <w:t xml:space="preserve"> области.</w:t>
      </w:r>
    </w:p>
    <w:p w:rsidR="00880B8D" w:rsidRPr="00BA47C0" w:rsidRDefault="00880B8D" w:rsidP="00880B8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A47C0">
        <w:rPr>
          <w:rFonts w:ascii="Times New Roman" w:hAnsi="Times New Roman" w:cs="Times New Roman"/>
          <w:sz w:val="28"/>
          <w:szCs w:val="28"/>
        </w:rPr>
        <w:t xml:space="preserve">5.19.1. </w:t>
      </w:r>
      <w:proofErr w:type="gramStart"/>
      <w:r w:rsidRPr="00BA47C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ru-RU"/>
        </w:rPr>
        <w:t xml:space="preserve">Представление </w:t>
      </w:r>
      <w:r w:rsidRPr="00BA47C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КСП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области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- это документ, содержащий обязательную к рассмотрению органами государственной власти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области и государственными органами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области, органами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области, проверяемыми органами и организациями и их должностными лицами информацию о выявленных нарушениях 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бюджетного законодательства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находящимся в</w:t>
      </w:r>
      <w:proofErr w:type="gramEnd"/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собственности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области, 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требования КСП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области</w:t>
      </w:r>
      <w:r w:rsidRPr="00BA47C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 приня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тии мер по их устранению, </w:t>
      </w:r>
      <w:r w:rsidRPr="00BA47C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предотвращению нанесения материального ущерба </w:t>
      </w:r>
      <w:r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Орловской </w:t>
      </w:r>
      <w:r w:rsidRPr="00BA47C0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lastRenderedPageBreak/>
        <w:t>области или по возмещению причиненного вреда, а также устранению причин и условий таких нарушений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880B8D" w:rsidRPr="00BA47C0" w:rsidRDefault="00880B8D" w:rsidP="00880B8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Представление КСП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направляется в адрес объекта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 позднее пяти рабочих дней со дня утверждения отчета о результатах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О принятых по представлению КСП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решениях и о мерах по его реализации руководитель объекта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уведомляет КСП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в письменной форме в течение месяца со дня его получения.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b/>
          <w:sz w:val="28"/>
          <w:szCs w:val="28"/>
        </w:rPr>
        <w:t xml:space="preserve">Представление КСП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b/>
          <w:sz w:val="28"/>
          <w:szCs w:val="28"/>
        </w:rPr>
        <w:t xml:space="preserve"> области по результатам контрольного мероприятия</w:t>
      </w:r>
      <w:r w:rsidRPr="00BA47C0">
        <w:rPr>
          <w:rFonts w:ascii="Times New Roman" w:hAnsi="Times New Roman" w:cs="Times New Roman"/>
          <w:sz w:val="28"/>
          <w:szCs w:val="28"/>
        </w:rPr>
        <w:t>.</w:t>
      </w:r>
    </w:p>
    <w:p w:rsidR="00880B8D" w:rsidRPr="00BA47C0" w:rsidRDefault="00880B8D" w:rsidP="00880B8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47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sz w:val="28"/>
          <w:szCs w:val="28"/>
        </w:rPr>
        <w:t xml:space="preserve"> области вправе направить руководителю объекта контрольного мероприятия представление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sz w:val="28"/>
          <w:szCs w:val="28"/>
        </w:rPr>
        <w:t xml:space="preserve"> области для принятия мер по устранению выявленных недостатков и нарушений, возмещению причиненного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sz w:val="28"/>
          <w:szCs w:val="28"/>
        </w:rPr>
        <w:t xml:space="preserve"> области ущерба и привлечению к ответственности лиц, виновных в нарушении 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бюджетного законодательства и иных нормативных правовых актов, регулирующих бюджетные правоотношения, нормативных правовых актов, устанавливающих порядок управления и распоряжения имуществом, находя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щимся в</w:t>
      </w:r>
      <w:proofErr w:type="gram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собственности Орловской</w:t>
      </w:r>
      <w:r w:rsidRPr="00BA47C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области.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 xml:space="preserve">Представление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sz w:val="28"/>
          <w:szCs w:val="28"/>
        </w:rPr>
        <w:t xml:space="preserve"> области по результатам контрольного мероприятия должно содержать следующую информацию: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>исходные данные о контрольном мероприятии (основание его проведения, наименование контрольного мероприятия);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>информацию о выявленных нарушениях с указанием статей, частей, пунктов и подпунктов правовых актов, положения которых нарушены;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>информацию о выявленных недостатках (с кратким описанием рисков возникновения нарушений в деятельности объекта контрольного мероприятия или иных негативных последствий);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lastRenderedPageBreak/>
        <w:t>требования об устранении выявленных недостатков и нарушений, причин и условий выявленных нарушений;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 xml:space="preserve">требования о принятии мер по возмещению причиненного </w:t>
      </w:r>
      <w:r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BA47C0">
        <w:rPr>
          <w:rFonts w:ascii="Times New Roman" w:hAnsi="Times New Roman" w:cs="Times New Roman"/>
          <w:sz w:val="28"/>
          <w:szCs w:val="28"/>
        </w:rPr>
        <w:t>области ущерба (в случае его наличия) и привлечении к ответственности лиц, виновных в нарушении действующего законодательства;</w:t>
      </w:r>
    </w:p>
    <w:p w:rsidR="00880B8D" w:rsidRPr="00BA47C0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 xml:space="preserve">сроки представления руководителем объекта контрольного мероприятия или лицом, исполняющим его обязанности, информации о мерах, принятых по результатам выполнения представления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80B8D" w:rsidRDefault="00880B8D" w:rsidP="00880B8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7C0">
        <w:rPr>
          <w:rFonts w:ascii="Times New Roman" w:hAnsi="Times New Roman" w:cs="Times New Roman"/>
          <w:sz w:val="28"/>
          <w:szCs w:val="28"/>
        </w:rPr>
        <w:t xml:space="preserve">Проект представления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sz w:val="28"/>
          <w:szCs w:val="28"/>
        </w:rPr>
        <w:t xml:space="preserve"> области по результатам контрольного мероприятия подготавливает </w:t>
      </w:r>
      <w:r w:rsidR="00DF59F4">
        <w:rPr>
          <w:rFonts w:ascii="Times New Roman" w:hAnsi="Times New Roman" w:cs="Times New Roman"/>
          <w:sz w:val="28"/>
          <w:szCs w:val="28"/>
        </w:rPr>
        <w:t>руководитель контрольного мероприятия</w:t>
      </w:r>
      <w:r w:rsidRPr="00BA47C0">
        <w:rPr>
          <w:rFonts w:ascii="Times New Roman" w:hAnsi="Times New Roman" w:cs="Times New Roman"/>
          <w:sz w:val="28"/>
          <w:szCs w:val="28"/>
        </w:rPr>
        <w:t>.</w:t>
      </w:r>
    </w:p>
    <w:p w:rsidR="00880B8D" w:rsidRPr="00BA47C0" w:rsidRDefault="00880B8D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A47C0">
        <w:rPr>
          <w:rFonts w:ascii="Times New Roman" w:hAnsi="Times New Roman" w:cs="Times New Roman"/>
          <w:b/>
          <w:sz w:val="28"/>
          <w:szCs w:val="28"/>
        </w:rPr>
        <w:t xml:space="preserve">Представление КСП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b/>
          <w:sz w:val="28"/>
          <w:szCs w:val="28"/>
        </w:rPr>
        <w:t xml:space="preserve"> области по фактам выявления нарушений, наносящих ущерб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7C0">
        <w:rPr>
          <w:rFonts w:ascii="Times New Roman" w:hAnsi="Times New Roman" w:cs="Times New Roman"/>
          <w:sz w:val="28"/>
          <w:szCs w:val="28"/>
        </w:rPr>
        <w:t>должно содержать следующую информацию:</w:t>
      </w:r>
    </w:p>
    <w:p w:rsidR="00880B8D" w:rsidRPr="00BA47C0" w:rsidRDefault="00880B8D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контрольном мероприятии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основание для его проведения, наименование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а также объекта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BA47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а также сроки его проведения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880B8D" w:rsidRPr="00BA47C0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A47C0">
        <w:rPr>
          <w:rFonts w:ascii="Times New Roman" w:hAnsi="Times New Roman" w:cs="Times New Roman"/>
          <w:sz w:val="28"/>
          <w:szCs w:val="28"/>
        </w:rPr>
        <w:t xml:space="preserve">выявленные факты нарушений в хозяйственной, финансовой или иной деятельности объекта контрольного мероприятия, наносящие ущерб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BA47C0">
        <w:rPr>
          <w:rFonts w:ascii="Times New Roman" w:hAnsi="Times New Roman" w:cs="Times New Roman"/>
          <w:sz w:val="28"/>
          <w:szCs w:val="28"/>
        </w:rPr>
        <w:t xml:space="preserve"> области, с указанием конкретных статей, их частей и (или) пунктов законов и иных нормативных правовых актов, требования которых нарушены, а также оценка размера ущерба, 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причиненного </w:t>
      </w:r>
      <w:r w:rsidRPr="00BA47C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области, бюджету </w:t>
      </w:r>
      <w:r w:rsidRPr="00BA47C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области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имуществу, находящемуся в собственности</w:t>
      </w:r>
      <w:r w:rsidRPr="00BA47C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napToGrid w:val="0"/>
          <w:spacing w:val="2"/>
          <w:sz w:val="28"/>
          <w:szCs w:val="28"/>
          <w:lang w:eastAsia="ru-RU"/>
        </w:rPr>
        <w:t xml:space="preserve"> области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государственному учреждению и</w:t>
      </w:r>
      <w:proofErr w:type="gramEnd"/>
      <w:r w:rsidRPr="00BA4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предприятию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Орловской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области, по </w:t>
      </w:r>
      <w:r w:rsidRPr="00BA47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вскрытым фактам нарушений;</w:t>
      </w:r>
    </w:p>
    <w:p w:rsidR="00880B8D" w:rsidRPr="00BA47C0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требование о безотлагательном пресечении и незамедлительном устранении выявленных нарушений и принятии мер по возмещению ущерба, в том числе посредством проведения служебной проверки с целью </w:t>
      </w:r>
      <w:r w:rsidRPr="00BA47C0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определения виновного лица, допустившего причинение такого ущерба, которым будет обеспечено его возмещение на основании статьи 1064 Гражданского кодекса Российской Федерации, сроки принятия мер по устранению нарушений, а также представления ответа по результатам рассмотрения представления.</w:t>
      </w:r>
      <w:proofErr w:type="gramEnd"/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5.19.3. </w:t>
      </w:r>
      <w:r w:rsidRPr="0003011E">
        <w:rPr>
          <w:color w:val="auto"/>
          <w:sz w:val="28"/>
          <w:szCs w:val="28"/>
        </w:rPr>
        <w:t>Пред</w:t>
      </w:r>
      <w:r>
        <w:rPr>
          <w:color w:val="auto"/>
          <w:sz w:val="28"/>
          <w:szCs w:val="28"/>
        </w:rPr>
        <w:t>ставление КСП Орловской области</w:t>
      </w:r>
      <w:r w:rsidRPr="0003011E">
        <w:rPr>
          <w:color w:val="auto"/>
          <w:sz w:val="28"/>
          <w:szCs w:val="28"/>
        </w:rPr>
        <w:t xml:space="preserve"> подписыва</w:t>
      </w:r>
      <w:r>
        <w:rPr>
          <w:color w:val="auto"/>
          <w:sz w:val="28"/>
          <w:szCs w:val="28"/>
        </w:rPr>
        <w:t>ется</w:t>
      </w:r>
      <w:r w:rsidRPr="0003011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03011E">
        <w:rPr>
          <w:color w:val="auto"/>
          <w:sz w:val="28"/>
          <w:szCs w:val="28"/>
        </w:rPr>
        <w:t>редседателем</w:t>
      </w:r>
      <w:r>
        <w:rPr>
          <w:color w:val="auto"/>
          <w:sz w:val="28"/>
          <w:szCs w:val="28"/>
        </w:rPr>
        <w:t xml:space="preserve"> либо заместителем Председателя</w:t>
      </w:r>
      <w:r w:rsidRPr="0003011E">
        <w:rPr>
          <w:color w:val="auto"/>
          <w:sz w:val="28"/>
          <w:szCs w:val="28"/>
        </w:rPr>
        <w:t xml:space="preserve">. </w:t>
      </w:r>
    </w:p>
    <w:p w:rsidR="00880B8D" w:rsidRPr="00A31AFD" w:rsidRDefault="00880B8D" w:rsidP="00880B8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FD">
        <w:rPr>
          <w:rFonts w:ascii="Times New Roman" w:hAnsi="Times New Roman" w:cs="Times New Roman"/>
          <w:sz w:val="28"/>
          <w:szCs w:val="28"/>
        </w:rPr>
        <w:t>Невыполнение в установленный срок пред</w:t>
      </w:r>
      <w:r>
        <w:rPr>
          <w:rFonts w:ascii="Times New Roman" w:hAnsi="Times New Roman" w:cs="Times New Roman"/>
          <w:sz w:val="28"/>
          <w:szCs w:val="28"/>
        </w:rPr>
        <w:t>ставления</w:t>
      </w:r>
      <w:r w:rsidRPr="00A31AFD">
        <w:rPr>
          <w:rFonts w:ascii="Times New Roman" w:hAnsi="Times New Roman" w:cs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A31AFD">
        <w:rPr>
          <w:rFonts w:ascii="Times New Roman" w:hAnsi="Times New Roman" w:cs="Times New Roman"/>
          <w:sz w:val="28"/>
          <w:szCs w:val="28"/>
        </w:rPr>
        <w:t xml:space="preserve"> области влечет за собой административную ответственность, предусмотренную частями 20 и 20.1 статьи 19.5 КоАП РФ.</w:t>
      </w:r>
    </w:p>
    <w:p w:rsidR="00880B8D" w:rsidRPr="00380B6C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5.19.4. </w:t>
      </w:r>
      <w:r w:rsidRPr="00560C0F">
        <w:rPr>
          <w:rFonts w:ascii="Times New Roman" w:hAnsi="Times New Roman" w:cs="Times New Roman"/>
          <w:b/>
          <w:sz w:val="28"/>
          <w:szCs w:val="28"/>
        </w:rPr>
        <w:t>Предписание К</w:t>
      </w:r>
      <w:r>
        <w:rPr>
          <w:rFonts w:ascii="Times New Roman" w:hAnsi="Times New Roman" w:cs="Times New Roman"/>
          <w:b/>
          <w:sz w:val="28"/>
          <w:szCs w:val="28"/>
        </w:rPr>
        <w:t>СП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80B6C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это документ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содержащий обязательные для исполнения требования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направляемый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органы государственной власти Орловской области, государственные органы Орловской области, органы местного самоуправления муниципальных образований Орловской области, проверяемые органы и организации и их должностным лицам,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случаях:</w:t>
      </w:r>
    </w:p>
    <w:p w:rsidR="00880B8D" w:rsidRPr="00380B6C" w:rsidRDefault="00880B8D" w:rsidP="00880B8D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воспрепятствования проведению должностными лицами КСП Орловской области контрольных мероприятий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:rsidR="00880B8D" w:rsidRDefault="00880B8D" w:rsidP="00880B8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на объекте контрольного мероприятия нарушений, требующих безотлагательных мер по их пресечению и предупреждению.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9A1DE8">
        <w:rPr>
          <w:szCs w:val="28"/>
        </w:rPr>
        <w:t>5.19.5.</w:t>
      </w:r>
      <w:r>
        <w:rPr>
          <w:b/>
          <w:szCs w:val="28"/>
        </w:rPr>
        <w:t xml:space="preserve"> </w:t>
      </w:r>
      <w:r w:rsidRPr="00CE4AB1">
        <w:rPr>
          <w:b/>
          <w:szCs w:val="28"/>
        </w:rPr>
        <w:t>Предписание К</w:t>
      </w:r>
      <w:r>
        <w:rPr>
          <w:b/>
          <w:szCs w:val="28"/>
        </w:rPr>
        <w:t>СП Орловской области</w:t>
      </w:r>
      <w:r w:rsidRPr="00CE4AB1">
        <w:rPr>
          <w:b/>
          <w:szCs w:val="28"/>
        </w:rPr>
        <w:t xml:space="preserve"> по фактам создания на объекте препятствий в проведении контрольного мероприятия</w:t>
      </w:r>
      <w:r>
        <w:rPr>
          <w:szCs w:val="28"/>
        </w:rPr>
        <w:t xml:space="preserve"> должно содержать:</w:t>
      </w: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80E32">
        <w:rPr>
          <w:rFonts w:ascii="Times New Roman" w:hAnsi="Times New Roman" w:cs="Times New Roman"/>
          <w:sz w:val="28"/>
          <w:szCs w:val="28"/>
        </w:rPr>
        <w:t xml:space="preserve">сходные данные о контрольном мероприятии </w:t>
      </w:r>
      <w:r w:rsidRPr="00180E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80E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основание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его проведения, наименование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а также объект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 проверенный период при их отсутствии в наименовании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сроки его проведения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);</w:t>
      </w: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конкретные факты создания на объекте препятствий должностным лицам КСП Орловской области в проведении контрольного мероприятия;</w:t>
      </w: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требование незамедлительного устранения указанных препятствий 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проведении контрольного мероприятия и принятия мер в отношении должностных лиц объекта контрольного мероприятия, препятствующих работе должностных лиц КСП Орловской области;</w:t>
      </w: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срок выполнения предписания КСП Орловской области.</w:t>
      </w:r>
    </w:p>
    <w:p w:rsidR="00880B8D" w:rsidRDefault="00880B8D" w:rsidP="00880B8D">
      <w:pPr>
        <w:autoSpaceDE w:val="0"/>
        <w:autoSpaceDN w:val="0"/>
        <w:adjustRightInd w:val="0"/>
        <w:spacing w:before="280" w:after="0" w:line="36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5.19.6. </w:t>
      </w:r>
      <w:r w:rsidRPr="00BF73DF">
        <w:rPr>
          <w:rFonts w:ascii="Times New Roman" w:hAnsi="Times New Roman" w:cs="Times New Roman"/>
          <w:b/>
          <w:sz w:val="28"/>
          <w:szCs w:val="28"/>
        </w:rPr>
        <w:t xml:space="preserve">Предписание КСП </w:t>
      </w:r>
      <w:r>
        <w:rPr>
          <w:rFonts w:ascii="Times New Roman" w:hAnsi="Times New Roman" w:cs="Times New Roman"/>
          <w:b/>
          <w:sz w:val="28"/>
          <w:szCs w:val="28"/>
        </w:rPr>
        <w:t>Орловской</w:t>
      </w:r>
      <w:r w:rsidRPr="00BF73DF">
        <w:rPr>
          <w:rFonts w:ascii="Times New Roman" w:hAnsi="Times New Roman" w:cs="Times New Roman"/>
          <w:b/>
          <w:sz w:val="28"/>
          <w:szCs w:val="28"/>
        </w:rPr>
        <w:t xml:space="preserve"> области по фактам выявления на объекте контрольного мероприятия нарушений, требующих безотлагательных мер по их пресечению и предупреждению</w:t>
      </w:r>
      <w:r>
        <w:rPr>
          <w:rFonts w:ascii="Times New Roman" w:hAnsi="Times New Roman" w:cs="Times New Roman"/>
          <w:sz w:val="28"/>
          <w:szCs w:val="28"/>
        </w:rPr>
        <w:t xml:space="preserve"> должно содержать:</w:t>
      </w:r>
    </w:p>
    <w:p w:rsidR="00880B8D" w:rsidRPr="00380B6C" w:rsidRDefault="00880B8D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исходные данные о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контрольном мероприятии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(основание для его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проведения, наименование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наименование объекта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проверяемый период при их отсутствии в наименовании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срок проведения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); </w:t>
      </w:r>
      <w:proofErr w:type="gramEnd"/>
    </w:p>
    <w:p w:rsidR="00880B8D" w:rsidRPr="00380B6C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конкретные допущенные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нарушения, выявленные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объекте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ходе проведения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конкретных оснований вынесения предписания, положений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актов, требования которых нарушены;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принятию безотлагательных мер по пресечению и предупреждению выявленных нарушений;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о восстановлении бюджетного или бухгалтерского учета в случаях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отсутствия или нарушения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или бухгалтерского учета на объекте контроля;</w:t>
      </w:r>
    </w:p>
    <w:p w:rsidR="00880B8D" w:rsidRDefault="00880B8D" w:rsidP="00880B8D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исполнения предписания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0"/>
          <w:lang w:eastAsia="ru-RU"/>
        </w:rPr>
        <w:t xml:space="preserve">5.19.7. Предписание КСП Орловской области направляется в органы государственной власти и государственные органы Орловской области, органы местного самоуправления, проверяемые органы и организации и их должностным лицам за подписью </w:t>
      </w:r>
      <w:r>
        <w:rPr>
          <w:color w:val="auto"/>
          <w:sz w:val="28"/>
          <w:szCs w:val="28"/>
        </w:rPr>
        <w:t>П</w:t>
      </w:r>
      <w:r w:rsidRPr="0003011E">
        <w:rPr>
          <w:color w:val="auto"/>
          <w:sz w:val="28"/>
          <w:szCs w:val="28"/>
        </w:rPr>
        <w:t>редседател</w:t>
      </w:r>
      <w:r>
        <w:rPr>
          <w:color w:val="auto"/>
          <w:sz w:val="28"/>
          <w:szCs w:val="28"/>
        </w:rPr>
        <w:t>я либо заместителя Председателя</w:t>
      </w:r>
      <w:r w:rsidRPr="0003011E">
        <w:rPr>
          <w:color w:val="auto"/>
          <w:sz w:val="28"/>
          <w:szCs w:val="28"/>
        </w:rPr>
        <w:t xml:space="preserve">. </w:t>
      </w:r>
    </w:p>
    <w:p w:rsidR="00880B8D" w:rsidRDefault="00880B8D" w:rsidP="00880B8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FD">
        <w:rPr>
          <w:rFonts w:ascii="Times New Roman" w:hAnsi="Times New Roman" w:cs="Times New Roman"/>
          <w:sz w:val="28"/>
          <w:szCs w:val="28"/>
        </w:rPr>
        <w:lastRenderedPageBreak/>
        <w:t xml:space="preserve">5.19.8. Невыполнение в установленный срок предписания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A31AFD">
        <w:rPr>
          <w:rFonts w:ascii="Times New Roman" w:hAnsi="Times New Roman" w:cs="Times New Roman"/>
          <w:sz w:val="28"/>
          <w:szCs w:val="28"/>
        </w:rPr>
        <w:t xml:space="preserve"> области влечет за собой административную ответственность, предусмотренную частями 20 и 20.1 статьи 19.5 КоАП РФ.</w:t>
      </w:r>
    </w:p>
    <w:p w:rsidR="00880B8D" w:rsidRPr="00580234" w:rsidRDefault="00880B8D" w:rsidP="00880B8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5.19.9.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случаях неисполнения законных требований КСП Орловской области по возмещению сумм, израсходованных с нарушениями, содержащими признаки ущерба бюджету Орловской области, КСП Орловской области принимает меры, предусмотренные Стандарт</w:t>
      </w:r>
      <w:r w:rsidR="00DF59F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234">
        <w:rPr>
          <w:rFonts w:ascii="Times New Roman" w:hAnsi="Times New Roman" w:cs="Times New Roman"/>
          <w:sz w:val="28"/>
          <w:szCs w:val="28"/>
        </w:rPr>
        <w:t xml:space="preserve">внешнего государственного финансового контроля КСП </w:t>
      </w:r>
      <w:r>
        <w:rPr>
          <w:rFonts w:ascii="Times New Roman" w:hAnsi="Times New Roman" w:cs="Times New Roman"/>
          <w:sz w:val="28"/>
          <w:szCs w:val="28"/>
        </w:rPr>
        <w:t>Орловской</w:t>
      </w:r>
      <w:r w:rsidRPr="00580234">
        <w:rPr>
          <w:rFonts w:ascii="Times New Roman" w:hAnsi="Times New Roman" w:cs="Times New Roman"/>
          <w:sz w:val="28"/>
          <w:szCs w:val="28"/>
        </w:rPr>
        <w:t xml:space="preserve"> области «</w:t>
      </w:r>
      <w:r w:rsidRPr="00580234">
        <w:rPr>
          <w:rFonts w:ascii="Times New Roman" w:hAnsi="Times New Roman" w:cs="Times New Roman"/>
          <w:bCs/>
          <w:kern w:val="36"/>
          <w:sz w:val="28"/>
          <w:szCs w:val="28"/>
        </w:rPr>
        <w:t>Контроль реализации результатов контрольных и экспертно-аналитических мероприятий»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, в том числе направляет материалы в прокуратуру или иные правоохранительные органы.</w:t>
      </w:r>
      <w:proofErr w:type="gramEnd"/>
    </w:p>
    <w:p w:rsidR="00880B8D" w:rsidRDefault="00880B8D" w:rsidP="00880B8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5.19.10. </w:t>
      </w:r>
      <w:r w:rsidRPr="00A86500">
        <w:rPr>
          <w:rFonts w:ascii="Times New Roman" w:hAnsi="Times New Roman" w:cs="Times New Roman"/>
          <w:bCs/>
          <w:sz w:val="28"/>
          <w:szCs w:val="28"/>
        </w:rPr>
        <w:t xml:space="preserve">Вопросы </w:t>
      </w:r>
      <w:r w:rsidRPr="00E96966">
        <w:rPr>
          <w:rFonts w:ascii="Times New Roman" w:hAnsi="Times New Roman" w:cs="Times New Roman"/>
          <w:sz w:val="28"/>
          <w:szCs w:val="28"/>
        </w:rPr>
        <w:t xml:space="preserve">направления, отмены,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Pr="00E96966">
        <w:rPr>
          <w:rFonts w:ascii="Times New Roman" w:hAnsi="Times New Roman" w:cs="Times New Roman"/>
          <w:sz w:val="28"/>
          <w:szCs w:val="28"/>
        </w:rPr>
        <w:t xml:space="preserve"> представлений и предписаний Контрольно-счетной палаты, а также снятие с контроля вопросов реализации результатов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500">
        <w:rPr>
          <w:rFonts w:ascii="Times New Roman" w:hAnsi="Times New Roman" w:cs="Times New Roman"/>
          <w:bCs/>
          <w:sz w:val="28"/>
          <w:szCs w:val="28"/>
        </w:rPr>
        <w:t>рассматриваютс</w:t>
      </w:r>
      <w:r w:rsidR="00DF59F4">
        <w:rPr>
          <w:rFonts w:ascii="Times New Roman" w:hAnsi="Times New Roman" w:cs="Times New Roman"/>
          <w:bCs/>
          <w:sz w:val="28"/>
          <w:szCs w:val="28"/>
        </w:rPr>
        <w:t>я, как правило,</w:t>
      </w:r>
      <w:r w:rsidRPr="00A86500">
        <w:rPr>
          <w:rFonts w:ascii="Times New Roman" w:hAnsi="Times New Roman" w:cs="Times New Roman"/>
          <w:bCs/>
          <w:sz w:val="28"/>
          <w:szCs w:val="28"/>
        </w:rPr>
        <w:t xml:space="preserve"> Коллегией КСП </w:t>
      </w:r>
      <w:r>
        <w:rPr>
          <w:rFonts w:ascii="Times New Roman" w:hAnsi="Times New Roman" w:cs="Times New Roman"/>
          <w:bCs/>
          <w:sz w:val="28"/>
          <w:szCs w:val="28"/>
        </w:rPr>
        <w:t>Орловской</w:t>
      </w:r>
      <w:r w:rsidRPr="00A86500">
        <w:rPr>
          <w:rFonts w:ascii="Times New Roman" w:hAnsi="Times New Roman" w:cs="Times New Roman"/>
          <w:bCs/>
          <w:sz w:val="28"/>
          <w:szCs w:val="28"/>
        </w:rPr>
        <w:t xml:space="preserve"> области, </w:t>
      </w:r>
      <w:r w:rsidRPr="00A86500">
        <w:rPr>
          <w:rFonts w:ascii="Times New Roman" w:eastAsia="Calibri" w:hAnsi="Times New Roman" w:cs="Times New Roman"/>
          <w:sz w:val="28"/>
          <w:szCs w:val="28"/>
        </w:rPr>
        <w:t>а в случае выявления нарушений, требующих принятия безотлагательных мер по их пресечению и предупреждению, – без рассмотрения на Коллегии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КСП Орловской области</w:t>
      </w:r>
      <w:r w:rsidRPr="00A865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0B8D" w:rsidRDefault="00880B8D" w:rsidP="00880B8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AFD">
        <w:rPr>
          <w:rFonts w:ascii="Times New Roman" w:eastAsia="Calibri" w:hAnsi="Times New Roman" w:cs="Times New Roman"/>
          <w:sz w:val="28"/>
          <w:szCs w:val="28"/>
        </w:rPr>
        <w:t>5.19.1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31AF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eastAsia="Calibri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представлений и предписаний КСП Орловской области подготавливают </w:t>
      </w:r>
      <w:r w:rsidR="00DF59F4">
        <w:rPr>
          <w:rFonts w:ascii="Times New Roman" w:hAnsi="Times New Roman" w:cs="Times New Roman"/>
          <w:sz w:val="28"/>
          <w:szCs w:val="28"/>
        </w:rPr>
        <w:t>руководители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0B8D" w:rsidRDefault="00880B8D" w:rsidP="00880B8D">
      <w:pPr>
        <w:autoSpaceDE w:val="0"/>
        <w:autoSpaceDN w:val="0"/>
        <w:adjustRightInd w:val="0"/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представлений и предписаний КСП Орловской области (за исключением предписаний КСП Орловской области, направленных в ходе контрольного мероприятия) по резул</w:t>
      </w:r>
      <w:r w:rsidR="00DF59F4">
        <w:rPr>
          <w:rFonts w:ascii="Times New Roman" w:hAnsi="Times New Roman" w:cs="Times New Roman"/>
          <w:sz w:val="28"/>
          <w:szCs w:val="28"/>
        </w:rPr>
        <w:t xml:space="preserve">ьтатам контрольного мероприятия, как правило, </w:t>
      </w:r>
      <w:r>
        <w:rPr>
          <w:rFonts w:ascii="Times New Roman" w:hAnsi="Times New Roman" w:cs="Times New Roman"/>
          <w:sz w:val="28"/>
          <w:szCs w:val="28"/>
        </w:rPr>
        <w:t>вносятся на рассмотрение Коллегии КСП Орловской области.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  <w:rPr>
          <w:bCs/>
          <w:kern w:val="36"/>
          <w:szCs w:val="28"/>
        </w:rPr>
      </w:pPr>
      <w:r>
        <w:rPr>
          <w:rFonts w:eastAsia="Calibri"/>
          <w:szCs w:val="28"/>
          <w:lang w:eastAsia="en-US"/>
        </w:rPr>
        <w:t xml:space="preserve">5.19.12. Порядок осуществления </w:t>
      </w:r>
      <w:proofErr w:type="gramStart"/>
      <w:r>
        <w:rPr>
          <w:rFonts w:eastAsia="Calibri"/>
          <w:szCs w:val="28"/>
          <w:lang w:eastAsia="en-US"/>
        </w:rPr>
        <w:t>к</w:t>
      </w:r>
      <w:r w:rsidRPr="00BF5A1B">
        <w:rPr>
          <w:rFonts w:eastAsia="Calibri"/>
          <w:szCs w:val="28"/>
          <w:lang w:eastAsia="en-US"/>
        </w:rPr>
        <w:t>онтрол</w:t>
      </w:r>
      <w:r>
        <w:rPr>
          <w:rFonts w:eastAsia="Calibri"/>
          <w:szCs w:val="28"/>
          <w:lang w:eastAsia="en-US"/>
        </w:rPr>
        <w:t>я</w:t>
      </w:r>
      <w:r w:rsidRPr="00BF5A1B">
        <w:rPr>
          <w:rFonts w:eastAsia="Calibri"/>
          <w:szCs w:val="28"/>
          <w:lang w:eastAsia="en-US"/>
        </w:rPr>
        <w:t xml:space="preserve"> за</w:t>
      </w:r>
      <w:proofErr w:type="gramEnd"/>
      <w:r w:rsidRPr="00BF5A1B">
        <w:rPr>
          <w:rFonts w:eastAsia="Calibri"/>
          <w:szCs w:val="28"/>
          <w:lang w:eastAsia="en-US"/>
        </w:rPr>
        <w:t xml:space="preserve"> исполнением </w:t>
      </w:r>
      <w:r>
        <w:rPr>
          <w:rFonts w:eastAsia="Calibri"/>
          <w:szCs w:val="28"/>
          <w:lang w:eastAsia="en-US"/>
        </w:rPr>
        <w:t xml:space="preserve">представлений и </w:t>
      </w:r>
      <w:r w:rsidRPr="00BF5A1B">
        <w:rPr>
          <w:rFonts w:eastAsia="Calibri"/>
          <w:szCs w:val="28"/>
          <w:lang w:eastAsia="en-US"/>
        </w:rPr>
        <w:t xml:space="preserve">предписаний КСП </w:t>
      </w:r>
      <w:r>
        <w:rPr>
          <w:rFonts w:eastAsia="Calibri"/>
          <w:szCs w:val="28"/>
          <w:lang w:eastAsia="en-US"/>
        </w:rPr>
        <w:t>Орловской</w:t>
      </w:r>
      <w:r w:rsidRPr="00BF5A1B">
        <w:rPr>
          <w:rFonts w:eastAsia="Calibri"/>
          <w:szCs w:val="28"/>
          <w:lang w:eastAsia="en-US"/>
        </w:rPr>
        <w:t xml:space="preserve"> области</w:t>
      </w:r>
      <w:r>
        <w:rPr>
          <w:rFonts w:eastAsia="Calibri"/>
          <w:szCs w:val="28"/>
          <w:lang w:eastAsia="en-US"/>
        </w:rPr>
        <w:t xml:space="preserve">, порядок рассмотрения результатов их исполнения регулируется </w:t>
      </w:r>
      <w:r w:rsidRPr="0057090B">
        <w:rPr>
          <w:szCs w:val="28"/>
        </w:rPr>
        <w:t>Стандарт</w:t>
      </w:r>
      <w:r>
        <w:rPr>
          <w:szCs w:val="28"/>
        </w:rPr>
        <w:t>ом</w:t>
      </w:r>
      <w:r w:rsidRPr="0057090B">
        <w:rPr>
          <w:szCs w:val="28"/>
        </w:rPr>
        <w:t xml:space="preserve"> внешнего государственного финансового контроля К</w:t>
      </w:r>
      <w:r>
        <w:rPr>
          <w:szCs w:val="28"/>
        </w:rPr>
        <w:t>СП Орловской</w:t>
      </w:r>
      <w:r w:rsidRPr="0057090B">
        <w:rPr>
          <w:szCs w:val="28"/>
        </w:rPr>
        <w:t xml:space="preserve"> области «</w:t>
      </w:r>
      <w:r w:rsidRPr="0057090B">
        <w:rPr>
          <w:bCs/>
          <w:kern w:val="36"/>
          <w:szCs w:val="28"/>
        </w:rPr>
        <w:t>Контроль реализации результатов контрольных и экспертно-аналитических мероприятий»</w:t>
      </w:r>
      <w:r>
        <w:rPr>
          <w:bCs/>
          <w:kern w:val="36"/>
          <w:szCs w:val="28"/>
        </w:rPr>
        <w:t>.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lastRenderedPageBreak/>
        <w:t xml:space="preserve">Особенности организации контрольных мероприятий по проверке выполнения представлений КСП Орловской области регулируется </w:t>
      </w:r>
      <w:r w:rsidRPr="0057090B">
        <w:rPr>
          <w:szCs w:val="28"/>
        </w:rPr>
        <w:t>Стандарт</w:t>
      </w:r>
      <w:r>
        <w:rPr>
          <w:szCs w:val="28"/>
        </w:rPr>
        <w:t>ом</w:t>
      </w:r>
      <w:r w:rsidRPr="0057090B">
        <w:rPr>
          <w:szCs w:val="28"/>
        </w:rPr>
        <w:t xml:space="preserve"> внешнего государственного финансового контроля К</w:t>
      </w:r>
      <w:r>
        <w:rPr>
          <w:szCs w:val="28"/>
        </w:rPr>
        <w:t>СП Орловской</w:t>
      </w:r>
      <w:r w:rsidRPr="0057090B">
        <w:rPr>
          <w:szCs w:val="28"/>
        </w:rPr>
        <w:t xml:space="preserve"> области «</w:t>
      </w:r>
      <w:r w:rsidRPr="0057090B">
        <w:rPr>
          <w:bCs/>
          <w:kern w:val="36"/>
          <w:szCs w:val="28"/>
        </w:rPr>
        <w:t>Контроль реализации результатов контрольных и экспертно-аналитических мероприятий»</w:t>
      </w:r>
      <w:r>
        <w:rPr>
          <w:bCs/>
          <w:kern w:val="36"/>
          <w:szCs w:val="28"/>
        </w:rPr>
        <w:t>.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b/>
          <w:bCs/>
          <w:color w:val="auto"/>
          <w:sz w:val="28"/>
          <w:szCs w:val="28"/>
        </w:rPr>
      </w:pP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</w:t>
      </w:r>
      <w:r w:rsidRPr="0003011E">
        <w:rPr>
          <w:b/>
          <w:bCs/>
          <w:color w:val="auto"/>
          <w:sz w:val="28"/>
          <w:szCs w:val="28"/>
        </w:rPr>
        <w:t>. Заключительный этап контрольного мероприятия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6.1.</w:t>
      </w:r>
      <w:r w:rsidRPr="0003011E">
        <w:rPr>
          <w:color w:val="auto"/>
          <w:sz w:val="28"/>
          <w:szCs w:val="28"/>
        </w:rPr>
        <w:t xml:space="preserve"> На заключительном этапе осуществляется подготовка выводов и предложений (рекомендаций), которые отражаются в отчете </w:t>
      </w:r>
      <w:r>
        <w:rPr>
          <w:color w:val="auto"/>
          <w:sz w:val="28"/>
          <w:szCs w:val="28"/>
        </w:rPr>
        <w:t xml:space="preserve">о результатах контрольного мероприятия </w:t>
      </w:r>
      <w:r w:rsidRPr="0003011E">
        <w:rPr>
          <w:color w:val="auto"/>
          <w:sz w:val="28"/>
          <w:szCs w:val="28"/>
        </w:rPr>
        <w:t xml:space="preserve">и других документах, подготавливаемых по результатам проведенного контрольного мероприятия.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>Выводы формируются по каждой</w:t>
      </w:r>
      <w:r>
        <w:rPr>
          <w:color w:val="auto"/>
          <w:sz w:val="28"/>
          <w:szCs w:val="28"/>
        </w:rPr>
        <w:t xml:space="preserve"> цели контрольного мероприятия и должны содержать: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основные результаты деятельности объектов контроля, относящиеся к предмету контрольного мероприятия (при необходимости); 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объем проверенных средств и средств, использованных с нарушениями (при необходимости); </w:t>
      </w:r>
    </w:p>
    <w:p w:rsidR="00880B8D" w:rsidRPr="00225227" w:rsidRDefault="00880B8D" w:rsidP="00880B8D">
      <w:pPr>
        <w:tabs>
          <w:tab w:val="num" w:pos="193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характеристику и значимость выявленных нарушений и недостатков в формировании и использовании средств бюджета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и бюджета </w:t>
      </w:r>
      <w:r w:rsidRPr="00380B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области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сфере предмета и деятельности объектов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</w:t>
      </w:r>
      <w:r w:rsidRPr="0022522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Pr="00225227">
        <w:rPr>
          <w:rFonts w:ascii="Times New Roman" w:hAnsi="Times New Roman" w:cs="Times New Roman"/>
          <w:sz w:val="28"/>
          <w:szCs w:val="28"/>
        </w:rPr>
        <w:t>, квалификация выявленных нарушений и ответственность, предусмотренная действующим законодательством, за их совершение;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причины выявленных нарушений и недостатков и последствия, которые они влекут или могут повлечь за собой;</w:t>
      </w:r>
    </w:p>
    <w:p w:rsidR="00880B8D" w:rsidRPr="0003011E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ответственные должностные лица, к компетенции которых относятся вопросы, по которым выявлены нарушения и недостатки;</w:t>
      </w:r>
    </w:p>
    <w:p w:rsidR="00880B8D" w:rsidRDefault="00880B8D" w:rsidP="00880B8D">
      <w:pPr>
        <w:pStyle w:val="Default"/>
        <w:spacing w:line="360" w:lineRule="auto"/>
        <w:ind w:firstLine="567"/>
        <w:contextualSpacing/>
        <w:jc w:val="both"/>
        <w:rPr>
          <w:color w:val="auto"/>
          <w:sz w:val="28"/>
          <w:szCs w:val="28"/>
        </w:rPr>
      </w:pPr>
      <w:r w:rsidRPr="0003011E">
        <w:rPr>
          <w:color w:val="auto"/>
          <w:sz w:val="28"/>
          <w:szCs w:val="28"/>
        </w:rPr>
        <w:t xml:space="preserve">меры, принятые объектами контрольного мероприятия по устранению выявленных нарушений и недостатков. </w:t>
      </w:r>
    </w:p>
    <w:p w:rsidR="00880B8D" w:rsidRPr="00380B6C" w:rsidRDefault="00880B8D" w:rsidP="00880B8D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В выводах дается оценка ущерба (при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его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наличии), нанесенного 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области, бюджету </w:t>
      </w:r>
      <w:r w:rsidRPr="00380B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области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имуществу, находящемуся в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Орловской области, ином вещном праве или праве аренды.</w:t>
      </w:r>
    </w:p>
    <w:p w:rsidR="00880B8D" w:rsidRPr="00380B6C" w:rsidRDefault="00880B8D" w:rsidP="00880B8D">
      <w:pPr>
        <w:widowControl w:val="0"/>
        <w:tabs>
          <w:tab w:val="left" w:pos="567"/>
        </w:tabs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6.2. 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На основе выводов подготавливаются </w:t>
      </w:r>
      <w:r w:rsidRPr="006541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предложения (рекомендации)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устранению выявленных нарушений и недостатков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адрес объектов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органов государственной власти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 и государственных органов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области, органов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области, организаций и должностных лиц, в компетенцию и полномочия которых входит их выполнение. 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Предложения (рекомендации) должны быть: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направлены на устранение причин выявленных нарушений и недостатков и при их наличии на возмещение ущерба, причиненного 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области, 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бюджету </w:t>
      </w:r>
      <w:r w:rsidRPr="00380B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области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имуществу, находящемуся в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области;</w:t>
      </w:r>
      <w:proofErr w:type="gramEnd"/>
    </w:p>
    <w:p w:rsidR="00880B8D" w:rsidRPr="00380B6C" w:rsidRDefault="00880B8D" w:rsidP="00880B8D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ориентированы на принятие объектами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конкретных мер по устранению выявленных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недостатков, выполнение которых можно проверить, оценить или измерить;</w:t>
      </w:r>
      <w:proofErr w:type="gramEnd"/>
    </w:p>
    <w:p w:rsidR="00880B8D" w:rsidRDefault="00880B8D" w:rsidP="00880B8D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ясными</w:t>
      </w:r>
      <w:proofErr w:type="gramEnd"/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сжатыми и простыми по форме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изложения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80B8D" w:rsidRPr="0048555E" w:rsidRDefault="00880B8D" w:rsidP="00880B8D">
      <w:pPr>
        <w:tabs>
          <w:tab w:val="num" w:pos="185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6.3. </w:t>
      </w:r>
      <w:r w:rsidRPr="0048555E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Использование результатов работы привлеченных специалистов (экспертов).</w:t>
      </w:r>
    </w:p>
    <w:p w:rsidR="00880B8D" w:rsidRPr="00380B6C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подготовке результатов, выводов и предложений (рекомендаций) по итогам контрольного мероприятия, используются </w:t>
      </w:r>
      <w:r w:rsidRPr="0003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работы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специалистов (экспертов)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привлеченных к участию в данном контрольном мероприятии, которые представляются ими в формах, установленных в соответствующем договоре или государственном контракте на оказание услуг для государственных нужд. </w:t>
      </w:r>
    </w:p>
    <w:p w:rsidR="00880B8D" w:rsidRDefault="00880B8D" w:rsidP="00880B8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Результаты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подлежат рассмотрению с точки зрения достоверности информации, на которой основывается его заключение, а также в отношении обоснованности содержащихся в нем выводов, предложений или рекомендаций. Указанные результаты включаются в акт или прилагаются к нему, а также,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удитора, ответственного за проведение контрольного мероприятия, могут отражаться в отчете о результатах контрольного мероприятия.</w:t>
      </w:r>
    </w:p>
    <w:p w:rsidR="00880B8D" w:rsidRDefault="00880B8D" w:rsidP="00880B8D">
      <w:pPr>
        <w:pStyle w:val="ConsPlusNormal"/>
        <w:spacing w:line="360" w:lineRule="auto"/>
        <w:ind w:firstLine="567"/>
        <w:contextualSpacing/>
        <w:jc w:val="both"/>
      </w:pPr>
      <w:r>
        <w:t>Дача заведомо ложного заключения экспертом при осуществлении государственного контроля является основанием для возбуждения дела об административном правонарушении должностным лицом КСП Орловской области на основании части 1 статьи 19.26 КоАП РФ.</w:t>
      </w:r>
    </w:p>
    <w:p w:rsidR="00880B8D" w:rsidRDefault="00880B8D" w:rsidP="00880B8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использование результатов работы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специалиста (эксперта) не освобождает должностных лиц КСП Орловской области от ответственности за выводы, сформированные ими по результатам контрольного мероприятия и отраженные в отчете о результатах контрольного мероприятия.</w:t>
      </w:r>
    </w:p>
    <w:p w:rsidR="00DF59F4" w:rsidRPr="00DF59F4" w:rsidRDefault="00880B8D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A94285">
        <w:rPr>
          <w:rFonts w:ascii="Times New Roman" w:hAnsi="Times New Roman" w:cs="Times New Roman"/>
          <w:sz w:val="28"/>
          <w:szCs w:val="28"/>
        </w:rPr>
        <w:t>Заключительный этап контрольного мероприятия завершается подготовкой отчета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контрольного мероприятия</w:t>
      </w:r>
      <w:r w:rsidRPr="00A9428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F59F4"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Приложение10" w:history="1">
        <w:r w:rsidR="00DF59F4" w:rsidRPr="00DF59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10</w:t>
        </w:r>
      </w:hyperlink>
      <w:r w:rsidR="00DF59F4"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 и должен содержать следующие сведения: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составления отчета;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основание, цель (цели), критерии оценки эффективности (при проведен</w:t>
      </w:r>
      <w:proofErr w:type="gramStart"/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эффективности),  предмет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мероприятия (проверка, ревизия) в случае, если он не отражен в наименовании мероприятия, и форма осуществления мероприятия (выездное или камеральное);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 деятельности объекта (объектов)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начала и окончания проведения контрольного мероприятия, исполнители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краткая характеристика проверяемой сферы формирования и использования финансовых средств и деятельности объектов контрольного мероприятия (при необходимости);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составленных в период проведения мероприятия актов;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направлении (вручении) акта (актов) по результатам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наличии возражений к акту (актам) по результатам контрольного мероприятия (при их наличии указывается на согласие или несогласие с ними руководителя контрольного мероприятия);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контрольного мероприятия по цели (целям) и вопросам, указанным в программе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по результатам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(рекомендации) по результатам контрольного мероприятия;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направлении материалов контрольного мероприятия в правоохранительные и иные органы; </w:t>
      </w:r>
    </w:p>
    <w:p w:rsidR="00DF59F4" w:rsidRPr="00DF59F4" w:rsidRDefault="00DF59F4" w:rsidP="00DF59F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внесенных представлениях и предписаниях.</w:t>
      </w:r>
    </w:p>
    <w:p w:rsidR="00880B8D" w:rsidRDefault="00880B8D" w:rsidP="00DF59F4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6.5.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Отчет о результатах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(далее – отчет) представляет собой документ 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который содержит основные результаты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выводы и предложения (рекомендации)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поставленными целями. </w:t>
      </w:r>
    </w:p>
    <w:p w:rsidR="00880B8D" w:rsidRDefault="00880B8D" w:rsidP="00EB6133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6.6. </w:t>
      </w:r>
      <w:r w:rsidR="00EB61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Отчет визируется руководителем контрольного мероприятия.</w:t>
      </w:r>
    </w:p>
    <w:p w:rsidR="00880B8D" w:rsidRDefault="00880B8D" w:rsidP="00880B8D">
      <w:pPr>
        <w:widowControl w:val="0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</w:t>
      </w:r>
      <w:r w:rsidR="00EB613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Материалы по результатам контрольного мероприятия, содержащие сведения, составляющие государственную тайну, оформляются в соответствии с требованиями законодательства Российской Федерации о государственной тайне.</w:t>
      </w:r>
    </w:p>
    <w:p w:rsidR="00880B8D" w:rsidRPr="00380B6C" w:rsidRDefault="00EB6133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6.8</w:t>
      </w:r>
      <w:r w:rsidR="00880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в ходе контрольного мероприятия на объектах составлялись акты </w:t>
      </w:r>
      <w:r w:rsidR="00880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фактам непредставления информации, 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фактам создания препятствий в работе </w:t>
      </w:r>
      <w:r w:rsidR="00880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должностных лиц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</w:t>
      </w:r>
      <w:r w:rsidR="00880B8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 Орловской области</w:t>
      </w:r>
      <w:r w:rsidR="00880B8D"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и, при этом руководителям объектов контрольного мероприятия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  <w:proofErr w:type="gramEnd"/>
    </w:p>
    <w:p w:rsidR="00880B8D" w:rsidRPr="00380B6C" w:rsidRDefault="00880B8D" w:rsidP="00880B8D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проверяемом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объекте ранее проводилось контрольное мероприятие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которого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880B8D" w:rsidRPr="00380B6C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Если по результатам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направить органам государственной власти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области, государственным органам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области, органам местного самоуправления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области, руководителям объектов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представление, информационное письмо, а также обращение в правоохранительные органы, в отчете </w:t>
      </w:r>
      <w:r w:rsidR="00EB6133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указываются данные сведения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80B8D" w:rsidRPr="00380B6C" w:rsidRDefault="00EB6133" w:rsidP="00880B8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6.9</w:t>
      </w:r>
      <w:r w:rsidR="00880B8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880B8D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 к отчету явля</w:t>
      </w:r>
      <w:r w:rsidR="00880B8D">
        <w:rPr>
          <w:rFonts w:ascii="Times New Roman" w:eastAsia="Times New Roman" w:hAnsi="Times New Roman" w:cs="Times New Roman"/>
          <w:sz w:val="28"/>
          <w:szCs w:val="20"/>
          <w:lang w:eastAsia="ru-RU"/>
        </w:rPr>
        <w:t>ются</w:t>
      </w:r>
      <w:r w:rsidR="00880B8D"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следующие материалы:</w:t>
      </w:r>
    </w:p>
    <w:p w:rsidR="00880B8D" w:rsidRPr="00380B6C" w:rsidRDefault="00880B8D" w:rsidP="00880B8D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документов, не полученных по требованию К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в ходе проведения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мероприятия;</w:t>
      </w:r>
    </w:p>
    <w:p w:rsidR="00880B8D" w:rsidRPr="00380B6C" w:rsidRDefault="00880B8D" w:rsidP="00880B8D">
      <w:pPr>
        <w:shd w:val="clear" w:color="auto" w:fill="FFFFFF"/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0B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актов, оформленных по результатам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объектах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контроля;</w:t>
      </w:r>
    </w:p>
    <w:p w:rsidR="00880B8D" w:rsidRPr="00380B6C" w:rsidRDefault="00880B8D" w:rsidP="00880B8D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r w:rsidRPr="00380B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актов, оформленных по фактам создания препятствий в проведении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(при наличии)</w:t>
      </w:r>
      <w:r w:rsidRPr="00380B6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880B8D" w:rsidRPr="00380B6C" w:rsidRDefault="00880B8D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актов по фактам выявленных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объекте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требующих принятия незамедлительных мер по их устранению и безотлагательного пресечения против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оправных действий (при наличии);</w:t>
      </w:r>
    </w:p>
    <w:p w:rsidR="00880B8D" w:rsidRPr="00380B6C" w:rsidRDefault="00EB6133" w:rsidP="00880B8D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иные документы при необходимости.</w:t>
      </w:r>
    </w:p>
    <w:p w:rsidR="00880B8D" w:rsidRPr="00380B6C" w:rsidRDefault="00880B8D" w:rsidP="00880B8D">
      <w:pPr>
        <w:widowControl w:val="0"/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6.1</w:t>
      </w:r>
      <w:r w:rsidR="00EB6133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0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 xml:space="preserve">.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При составлении текста отчета следует</w:t>
      </w:r>
      <w:r w:rsidRPr="00380B6C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val="x-none" w:eastAsia="x-none"/>
        </w:rPr>
        <w:t xml:space="preserve"> руководствоваться следующими </w:t>
      </w:r>
      <w:r w:rsidRPr="00380B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val="x-none" w:eastAsia="x-none"/>
        </w:rPr>
        <w:t>требованиями:</w:t>
      </w:r>
    </w:p>
    <w:p w:rsidR="00880B8D" w:rsidRPr="00380B6C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контрольного мероприятия должны излагаться последовательно, в соответствии с целями, поставленными в программе контрольного мероприятия, и давать по каждой из них конкретные ответы с выделением наиболее важных проблем;</w:t>
      </w:r>
    </w:p>
    <w:p w:rsidR="00880B8D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подробно описывать все выявленные нарушения и недостатки, необходимо давать лишь их обобщенную характеристику, иллюстрируя наиболее значимые факты и примеры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сделанные выводы должны </w:t>
      </w:r>
      <w:bookmarkStart w:id="1" w:name="OCRUncertain32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аргументированными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предложения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(рекомендации) логически следовать из них;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по результатам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контрольного мероприятия и в рабочей документации, оформленной в ходе его проведения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;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доказательства, представленные в отчете, должны излагаться без преувеличения и излишнего подчеркивания выявленных нарушений и недостатков;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необходимо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избегать ненужных повторений и подробностей;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текст отчета должен быть написан лаконично, легко читаться и быть понятным, а при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каких-либо специальных терминов и сокращений они должны быть пояснены;</w:t>
      </w:r>
    </w:p>
    <w:p w:rsidR="00880B8D" w:rsidRPr="00380B6C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тексте отчета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следует изложи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ть наиболее важные вопросы и предложения, использовать названия и заголовки, а также по необходимости наглядные средства (фотографии, рисунки, таблицы, графики и т. п.);</w:t>
      </w:r>
    </w:p>
    <w:p w:rsidR="00880B8D" w:rsidRDefault="00880B8D" w:rsidP="00880B8D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объем текста отчета с учетом характера и объема проведенного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x-none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должен составлять, как правило, не более 30 страниц.</w:t>
      </w:r>
    </w:p>
    <w:p w:rsidR="00880B8D" w:rsidRDefault="00880B8D" w:rsidP="00880B8D">
      <w:pPr>
        <w:widowControl w:val="0"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6.1</w:t>
      </w:r>
      <w:r w:rsidR="00EB6133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1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. В разделе отчета, где формулируются предложения (рекомендации) по устранению выявленных нарушений, возмещении ущерба, следует предусматривать предложение о направлении соответствующих материалов в правоохранительные органы в соответствии с настоящим Стандартом.</w:t>
      </w:r>
    </w:p>
    <w:p w:rsidR="00880B8D" w:rsidRPr="00380B6C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6.1</w:t>
      </w:r>
      <w:r w:rsidR="00EB613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. </w:t>
      </w:r>
      <w:r w:rsidR="00EB613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 итогам рассмотрения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наряду с отчетом, при необходимости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подготавливаются проекты следующих документов:</w:t>
      </w:r>
    </w:p>
    <w:p w:rsidR="00880B8D" w:rsidRDefault="00880B8D" w:rsidP="00880B8D">
      <w:pPr>
        <w:shd w:val="clear" w:color="auto" w:fill="FFFFFF"/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писем;</w:t>
      </w:r>
    </w:p>
    <w:p w:rsidR="00880B8D" w:rsidRDefault="00880B8D" w:rsidP="00880B8D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представлени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й и предписаний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К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;</w:t>
      </w:r>
    </w:p>
    <w:p w:rsidR="00880B8D" w:rsidRPr="00380B6C" w:rsidRDefault="00880B8D" w:rsidP="00880B8D">
      <w:pPr>
        <w:tabs>
          <w:tab w:val="left" w:pos="567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>обращени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й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К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x-none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val="x-none" w:eastAsia="x-none"/>
        </w:rPr>
        <w:t xml:space="preserve"> в правоохранительные органы.</w:t>
      </w:r>
    </w:p>
    <w:p w:rsidR="00880B8D" w:rsidRPr="00380B6C" w:rsidRDefault="00880B8D" w:rsidP="00880B8D">
      <w:pPr>
        <w:spacing w:before="120"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6.1</w:t>
      </w:r>
      <w:r w:rsidR="00EB6133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Pr="00380B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И</w:t>
      </w:r>
      <w:r w:rsidRPr="00380B6C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нформационное письмо 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x-none"/>
        </w:rPr>
        <w:t>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основных итогах контрольного мероприятия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 Орловской области информирует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председателя Орловского областного Совета народных депутатов</w:t>
      </w:r>
      <w:proofErr w:type="gramStart"/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информационном письме указывается наименование контрольного мероприятия, его цель (цели), объект (объекты), краткое изложение результатов контрольного мероприятия, выявленные нарушения и недостатки, а также выводы </w:t>
      </w:r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указываются представления, предписания, обращения в правоохранительные органы (с указанием адресата), направленные по решению Коллегии КСП Орловской области (при их наличии), а также предложения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ответственным должностным лицам принять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меры по устранению нарушений, выявленных в ходе контрольного мероприятия.</w:t>
      </w:r>
    </w:p>
    <w:p w:rsidR="00880B8D" w:rsidRPr="00A6049F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80B6C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Обращение К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СП Орловской области в правоохранительные органы, </w:t>
      </w:r>
      <w:r w:rsidRPr="00A6049F"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надзорные и контрольные органы Российской Федерации</w:t>
      </w:r>
    </w:p>
    <w:p w:rsidR="00880B8D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EB61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фактов незаконного использования средств бюджета</w:t>
      </w:r>
      <w:r w:rsidRPr="00380B6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области и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Pr="0038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Территориального фонда обязательного медицинского страхования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Орловской</w:t>
      </w:r>
      <w:r w:rsidRPr="00380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области,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находящегося в собственности Орловской области, </w:t>
      </w:r>
      <w:r w:rsidRPr="003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которых усматриваются признаки преступления или коррупционного правонарушения, </w:t>
      </w:r>
      <w:r w:rsidRPr="00380B6C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 Орловской области </w:t>
      </w:r>
      <w:r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передает материалы контрольных мероприятий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в прокуратуру Орловской области</w:t>
      </w:r>
      <w:r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и в правоохранительные органы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в соответствии с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подследственностью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  <w:proofErr w:type="gramEnd"/>
    </w:p>
    <w:p w:rsidR="00880B8D" w:rsidRDefault="00EB6133" w:rsidP="00EB6133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napToGrid w:val="0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Содержание обращения определяется заключенными соглашениями о сотрудничестве.</w:t>
      </w: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 обращению К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СП Орловской области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прокуратуру Орловской области и в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правоохранительные органы прилагаются копии отчета о результатах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контрольного мероприятия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или выписка из него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извлечение из акта (актов)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 результатам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контрольного мероприятия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 объект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е (объектах) </w:t>
      </w:r>
      <w:r w:rsidRPr="00380B6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контроля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в котором (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которых) 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данные нарушения зафиксированы,</w:t>
      </w:r>
      <w:r w:rsidRPr="00380B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</w:t>
      </w:r>
      <w:r w:rsidRPr="00380B6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lastRenderedPageBreak/>
        <w:t xml:space="preserve">обязательным приложением копий первичных документов, </w:t>
      </w:r>
      <w:r w:rsidRPr="00380B6C">
        <w:rPr>
          <w:rFonts w:ascii="Times New Roman" w:eastAsia="Times New Roman" w:hAnsi="Times New Roman" w:cs="Times New Roman"/>
          <w:bCs/>
          <w:snapToGrid w:val="0"/>
          <w:spacing w:val="-5"/>
          <w:sz w:val="28"/>
          <w:szCs w:val="28"/>
          <w:lang w:eastAsia="ru-RU"/>
        </w:rPr>
        <w:t>подтверждающих факты выявленных правонарушений,</w:t>
      </w:r>
      <w:r w:rsidRPr="00380B6C"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  <w:t xml:space="preserve"> а также другие необходимые материалы.</w:t>
      </w:r>
    </w:p>
    <w:p w:rsidR="00880B8D" w:rsidRDefault="00EB6133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napToGrid w:val="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6.14</w:t>
      </w:r>
      <w:r w:rsidR="00880B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.2. В случае</w:t>
      </w:r>
      <w:proofErr w:type="gramStart"/>
      <w:r w:rsidR="00880B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proofErr w:type="gramEnd"/>
      <w:r w:rsidR="00880B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если возмещение сумм, израсходованных с нарушениями, содержащими признаки ущерба, нанесенного бюджету Орловской области в размерах, установленных представлениями КСП Орловской области, не произведено, материалы контрольного мероприятия по данному факту передаются в правоохранительные органы.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Style w:val="1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6.1</w:t>
      </w:r>
      <w:r w:rsidR="00EB6133"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.3. В случае выявления </w:t>
      </w:r>
      <w:r>
        <w:rPr>
          <w:rStyle w:val="1"/>
          <w:color w:val="000000"/>
          <w:sz w:val="28"/>
        </w:rPr>
        <w:t>нарушений законодательства Российской Федерации о налогах и сборах, материалы по итогам контрольных мероприятий, непосредственно касающиеся выявленных нарушений, направляются в Управление Федеральной налоговой службы по Орловской области.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Style w:val="1"/>
          <w:color w:val="000000"/>
          <w:sz w:val="28"/>
        </w:rPr>
      </w:pPr>
      <w:r>
        <w:rPr>
          <w:rStyle w:val="1"/>
          <w:color w:val="000000"/>
          <w:sz w:val="28"/>
        </w:rPr>
        <w:t>6.1</w:t>
      </w:r>
      <w:r w:rsidR="00EB6133">
        <w:rPr>
          <w:rStyle w:val="1"/>
          <w:color w:val="000000"/>
          <w:sz w:val="28"/>
        </w:rPr>
        <w:t>4</w:t>
      </w:r>
      <w:r>
        <w:rPr>
          <w:rStyle w:val="1"/>
          <w:color w:val="000000"/>
          <w:sz w:val="28"/>
        </w:rPr>
        <w:t xml:space="preserve">.4.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В случае выявления </w:t>
      </w:r>
      <w:r>
        <w:rPr>
          <w:rStyle w:val="1"/>
          <w:color w:val="000000"/>
          <w:sz w:val="28"/>
        </w:rPr>
        <w:t>нарушений трудового законодательства и иных нормативных правовых актов, содержащих нормы трудового права, материалы по итогам контрольных мероприятий, непосредственно касающиеся выявленных нарушений, направляются в Государственную инспекцию труда в Орловской области.</w:t>
      </w:r>
    </w:p>
    <w:p w:rsidR="00880B8D" w:rsidRDefault="00880B8D" w:rsidP="00880B8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6.1</w:t>
      </w:r>
      <w:r w:rsidR="00EB6133">
        <w:rPr>
          <w:rFonts w:ascii="Times New Roman" w:eastAsia="Times New Roman" w:hAnsi="Times New Roman" w:cs="Times New Roman"/>
          <w:sz w:val="28"/>
          <w:szCs w:val="20"/>
          <w:lang w:eastAsia="x-none"/>
        </w:rPr>
        <w:t>4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.5. В случае выявления нарушений законодательства в сфере </w:t>
      </w:r>
      <w:r w:rsidRPr="008A7B78">
        <w:rPr>
          <w:rStyle w:val="2"/>
          <w:b w:val="0"/>
          <w:bCs w:val="0"/>
          <w:sz w:val="28"/>
        </w:rPr>
        <w:t>санитарно-эпидемиологического благополучия населения, защиты прав потребителей</w:t>
      </w:r>
      <w:r>
        <w:rPr>
          <w:rStyle w:val="2"/>
          <w:b w:val="0"/>
          <w:bCs w:val="0"/>
          <w:sz w:val="28"/>
        </w:rPr>
        <w:t>, м</w:t>
      </w:r>
      <w:r>
        <w:rPr>
          <w:rStyle w:val="1"/>
          <w:color w:val="000000"/>
          <w:sz w:val="28"/>
        </w:rPr>
        <w:t xml:space="preserve">атериалы по итогам контрольных мероприятий, непосредственно касающиеся выявленных нарушений, направляются </w:t>
      </w:r>
      <w:r w:rsidRPr="0087218D">
        <w:rPr>
          <w:rStyle w:val="1"/>
          <w:color w:val="000000"/>
          <w:sz w:val="28"/>
        </w:rPr>
        <w:t xml:space="preserve">в </w:t>
      </w:r>
      <w:r w:rsidRPr="0087218D">
        <w:rPr>
          <w:rFonts w:ascii="Times New Roman" w:hAnsi="Times New Roman" w:cs="Times New Roman"/>
          <w:color w:val="000000"/>
          <w:sz w:val="28"/>
        </w:rPr>
        <w:t xml:space="preserve">Управление Федеральной службы по надзору в сфере защиты прав потребителей и благополучия человека по </w:t>
      </w:r>
      <w:r>
        <w:rPr>
          <w:rFonts w:ascii="Times New Roman" w:hAnsi="Times New Roman" w:cs="Times New Roman"/>
          <w:color w:val="000000"/>
          <w:sz w:val="28"/>
        </w:rPr>
        <w:t>Орловской</w:t>
      </w:r>
      <w:r w:rsidRPr="0087218D">
        <w:rPr>
          <w:rFonts w:ascii="Times New Roman" w:hAnsi="Times New Roman" w:cs="Times New Roman"/>
          <w:color w:val="000000"/>
          <w:sz w:val="28"/>
        </w:rPr>
        <w:t xml:space="preserve"> области</w:t>
      </w:r>
      <w:r>
        <w:rPr>
          <w:rFonts w:ascii="Times New Roman" w:hAnsi="Times New Roman" w:cs="Times New Roman"/>
          <w:color w:val="000000"/>
          <w:sz w:val="28"/>
        </w:rPr>
        <w:t>.</w:t>
      </w:r>
    </w:p>
    <w:p w:rsidR="00880B8D" w:rsidRDefault="00880B8D" w:rsidP="00880B8D">
      <w:pPr>
        <w:spacing w:after="0" w:line="360" w:lineRule="auto"/>
        <w:ind w:firstLine="567"/>
        <w:jc w:val="both"/>
        <w:rPr>
          <w:rStyle w:val="1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6.1</w:t>
      </w:r>
      <w:r w:rsidR="00EB6133">
        <w:rPr>
          <w:rFonts w:ascii="Times New Roman" w:hAnsi="Times New Roman" w:cs="Times New Roman"/>
          <w:color w:val="000000"/>
          <w:sz w:val="28"/>
        </w:rPr>
        <w:t>4</w:t>
      </w:r>
      <w:r>
        <w:rPr>
          <w:rFonts w:ascii="Times New Roman" w:hAnsi="Times New Roman" w:cs="Times New Roman"/>
          <w:color w:val="000000"/>
          <w:sz w:val="28"/>
        </w:rPr>
        <w:t xml:space="preserve">.6. </w:t>
      </w:r>
      <w:proofErr w:type="gramStart"/>
      <w:r>
        <w:rPr>
          <w:rFonts w:ascii="Times New Roman" w:hAnsi="Times New Roman" w:cs="Times New Roman"/>
          <w:color w:val="000000"/>
          <w:sz w:val="28"/>
        </w:rPr>
        <w:t xml:space="preserve">В случае выявления </w:t>
      </w:r>
      <w:r>
        <w:rPr>
          <w:rStyle w:val="1"/>
          <w:sz w:val="28"/>
        </w:rPr>
        <w:t xml:space="preserve">фактов нарушения антимонопольного законодательства,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деятельности субъектов естественных монополий (в части установленных законодательством полномочий антимонопольного органа), рекламы</w:t>
      </w:r>
      <w:r>
        <w:rPr>
          <w:rStyle w:val="1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</w:t>
      </w:r>
      <w:r>
        <w:rPr>
          <w:rStyle w:val="2"/>
          <w:b w:val="0"/>
          <w:bCs w:val="0"/>
          <w:sz w:val="28"/>
        </w:rPr>
        <w:t>м</w:t>
      </w:r>
      <w:r>
        <w:rPr>
          <w:rStyle w:val="1"/>
          <w:color w:val="000000"/>
          <w:sz w:val="28"/>
        </w:rPr>
        <w:t xml:space="preserve">атериалы по итогам контрольных </w:t>
      </w:r>
      <w:r>
        <w:rPr>
          <w:rStyle w:val="1"/>
          <w:color w:val="000000"/>
          <w:sz w:val="28"/>
        </w:rPr>
        <w:lastRenderedPageBreak/>
        <w:t xml:space="preserve">мероприятий, непосредственно касающиеся выявленных нарушений, направляются </w:t>
      </w:r>
      <w:r w:rsidRPr="0087218D">
        <w:rPr>
          <w:rStyle w:val="1"/>
          <w:color w:val="000000"/>
          <w:sz w:val="28"/>
        </w:rPr>
        <w:t>в</w:t>
      </w:r>
      <w:r>
        <w:rPr>
          <w:rStyle w:val="1"/>
          <w:color w:val="000000"/>
          <w:sz w:val="28"/>
        </w:rPr>
        <w:t xml:space="preserve"> Управление Федеральной антимонопольной службы</w:t>
      </w:r>
      <w:proofErr w:type="gramEnd"/>
      <w:r>
        <w:rPr>
          <w:rStyle w:val="1"/>
          <w:color w:val="000000"/>
          <w:sz w:val="28"/>
        </w:rPr>
        <w:t xml:space="preserve"> по Орловской области</w:t>
      </w:r>
      <w:r w:rsidR="00EB6133">
        <w:rPr>
          <w:rStyle w:val="1"/>
          <w:color w:val="000000"/>
          <w:sz w:val="28"/>
        </w:rPr>
        <w:t xml:space="preserve"> либо орган исполнительной власти Орловской области, уполномоченный на контроль в данной сфере</w:t>
      </w:r>
      <w:r>
        <w:rPr>
          <w:rStyle w:val="1"/>
          <w:color w:val="000000"/>
          <w:sz w:val="28"/>
        </w:rPr>
        <w:t>.</w:t>
      </w:r>
    </w:p>
    <w:p w:rsidR="00880B8D" w:rsidRDefault="00880B8D" w:rsidP="00880B8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Style w:val="1"/>
          <w:color w:val="000000"/>
          <w:sz w:val="28"/>
        </w:rPr>
        <w:t>6.1</w:t>
      </w:r>
      <w:r w:rsidR="00EB6133">
        <w:rPr>
          <w:rStyle w:val="1"/>
          <w:color w:val="000000"/>
          <w:sz w:val="28"/>
        </w:rPr>
        <w:t>4</w:t>
      </w:r>
      <w:r>
        <w:rPr>
          <w:rStyle w:val="1"/>
          <w:color w:val="000000"/>
          <w:sz w:val="28"/>
        </w:rPr>
        <w:t xml:space="preserve">.7.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Вопросы направления материалов в правоохранительные, надзорные и контрольные органы Российской Федерации рассматриваются Коллегией КСП Орловской области.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организации взаимодействия с правоохранительными, надзорными и контрольными органами определяется соответствующими соглашениями о сотрудничестве (при их наличии), а также в соответствии с законодательством Российской Федерации.</w:t>
      </w:r>
    </w:p>
    <w:p w:rsidR="00880B8D" w:rsidRDefault="00880B8D" w:rsidP="00880B8D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EB61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.8. </w:t>
      </w:r>
      <w:r w:rsidRPr="0003011E">
        <w:rPr>
          <w:rFonts w:ascii="Times New Roman" w:hAnsi="Times New Roman" w:cs="Times New Roman"/>
          <w:sz w:val="28"/>
          <w:szCs w:val="28"/>
        </w:rPr>
        <w:t xml:space="preserve">После утверждения отчёта о результатах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КСП Орловской области</w:t>
      </w:r>
      <w:r w:rsidRPr="0003011E">
        <w:rPr>
          <w:rFonts w:ascii="Times New Roman" w:hAnsi="Times New Roman" w:cs="Times New Roman"/>
          <w:sz w:val="28"/>
          <w:szCs w:val="28"/>
        </w:rPr>
        <w:t xml:space="preserve"> размещает информацию об итогах контрольного мероприятия на своём официальном сайте в информационно-телекоммуникационной сети «Интернет».</w:t>
      </w:r>
    </w:p>
    <w:p w:rsidR="00880B8D" w:rsidRDefault="00880B8D" w:rsidP="00880B8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80B8D" w:rsidRPr="00C616D4" w:rsidRDefault="00880B8D" w:rsidP="00880B8D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94B5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Реализация результатов контрольного мероприятия</w:t>
      </w: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7.1. Правила организации и осуществления контроля реализации результатов проведенных контрольных мероприятий, определение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порядка оформления итогов контроля реализации результатов проведенных мероприятий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устанавливает С</w:t>
      </w:r>
      <w:r>
        <w:rPr>
          <w:rFonts w:ascii="Times New Roman" w:hAnsi="Times New Roman" w:cs="Times New Roman"/>
          <w:sz w:val="28"/>
          <w:szCs w:val="28"/>
        </w:rPr>
        <w:t>тандарт внешнего государственного финансового контроля Контрольно-счетной палаты Орловской области «Контроль реализации результатов контрольных и экспертно-аналитических мероприятий».</w:t>
      </w: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B8D" w:rsidRDefault="00880B8D" w:rsidP="00880B8D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0B8D" w:rsidRDefault="00880B8D" w:rsidP="00EB6133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</w:p>
    <w:sectPr w:rsidR="00880B8D" w:rsidSect="00A41D0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46" w:rsidRDefault="00035946" w:rsidP="00A41D0B">
      <w:pPr>
        <w:spacing w:after="0" w:line="240" w:lineRule="auto"/>
      </w:pPr>
      <w:r>
        <w:separator/>
      </w:r>
    </w:p>
  </w:endnote>
  <w:endnote w:type="continuationSeparator" w:id="0">
    <w:p w:rsidR="00035946" w:rsidRDefault="00035946" w:rsidP="00A4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46" w:rsidRDefault="00035946" w:rsidP="00A41D0B">
      <w:pPr>
        <w:spacing w:after="0" w:line="240" w:lineRule="auto"/>
      </w:pPr>
      <w:r>
        <w:separator/>
      </w:r>
    </w:p>
  </w:footnote>
  <w:footnote w:type="continuationSeparator" w:id="0">
    <w:p w:rsidR="00035946" w:rsidRDefault="00035946" w:rsidP="00A41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469170"/>
      <w:docPartObj>
        <w:docPartGallery w:val="Page Numbers (Top of Page)"/>
        <w:docPartUnique/>
      </w:docPartObj>
    </w:sdtPr>
    <w:sdtContent>
      <w:p w:rsidR="00EB6133" w:rsidRDefault="00EB61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B32">
          <w:rPr>
            <w:noProof/>
          </w:rPr>
          <w:t>2</w:t>
        </w:r>
        <w:r>
          <w:fldChar w:fldCharType="end"/>
        </w:r>
      </w:p>
    </w:sdtContent>
  </w:sdt>
  <w:p w:rsidR="00EB6133" w:rsidRDefault="00EB61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2B8"/>
    <w:multiLevelType w:val="multilevel"/>
    <w:tmpl w:val="337A1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DA70C47"/>
    <w:multiLevelType w:val="hybridMultilevel"/>
    <w:tmpl w:val="927072B4"/>
    <w:lvl w:ilvl="0" w:tplc="E78A1EE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272CD"/>
    <w:multiLevelType w:val="hybridMultilevel"/>
    <w:tmpl w:val="1A6021CE"/>
    <w:lvl w:ilvl="0" w:tplc="1C64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103F5"/>
    <w:multiLevelType w:val="hybridMultilevel"/>
    <w:tmpl w:val="B058D586"/>
    <w:lvl w:ilvl="0" w:tplc="5BB223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2F"/>
    <w:rsid w:val="000031CF"/>
    <w:rsid w:val="00006119"/>
    <w:rsid w:val="00007491"/>
    <w:rsid w:val="0001460C"/>
    <w:rsid w:val="00015A0B"/>
    <w:rsid w:val="00017FA0"/>
    <w:rsid w:val="0002374E"/>
    <w:rsid w:val="00023996"/>
    <w:rsid w:val="0003011E"/>
    <w:rsid w:val="0003086C"/>
    <w:rsid w:val="00032F79"/>
    <w:rsid w:val="00035946"/>
    <w:rsid w:val="00037F13"/>
    <w:rsid w:val="0004184C"/>
    <w:rsid w:val="00051C12"/>
    <w:rsid w:val="00055D8B"/>
    <w:rsid w:val="000568A7"/>
    <w:rsid w:val="0005698F"/>
    <w:rsid w:val="00057960"/>
    <w:rsid w:val="00065F0A"/>
    <w:rsid w:val="0007095B"/>
    <w:rsid w:val="0007188F"/>
    <w:rsid w:val="00072B85"/>
    <w:rsid w:val="00072E63"/>
    <w:rsid w:val="000730F5"/>
    <w:rsid w:val="000747F8"/>
    <w:rsid w:val="00080CC7"/>
    <w:rsid w:val="000945B5"/>
    <w:rsid w:val="00096843"/>
    <w:rsid w:val="000A047A"/>
    <w:rsid w:val="000A1BB1"/>
    <w:rsid w:val="000A2D8F"/>
    <w:rsid w:val="000A2DC5"/>
    <w:rsid w:val="000A561E"/>
    <w:rsid w:val="000B348C"/>
    <w:rsid w:val="000B652C"/>
    <w:rsid w:val="000C412F"/>
    <w:rsid w:val="000C6468"/>
    <w:rsid w:val="000C79A6"/>
    <w:rsid w:val="000D18C4"/>
    <w:rsid w:val="000D268C"/>
    <w:rsid w:val="000D2FD9"/>
    <w:rsid w:val="000D4478"/>
    <w:rsid w:val="000D5586"/>
    <w:rsid w:val="000D7014"/>
    <w:rsid w:val="000D7C85"/>
    <w:rsid w:val="000E6072"/>
    <w:rsid w:val="000E65AC"/>
    <w:rsid w:val="000F124C"/>
    <w:rsid w:val="000F54FF"/>
    <w:rsid w:val="000F779D"/>
    <w:rsid w:val="000F7C2B"/>
    <w:rsid w:val="00100DEE"/>
    <w:rsid w:val="001021E4"/>
    <w:rsid w:val="00106450"/>
    <w:rsid w:val="00106CC5"/>
    <w:rsid w:val="0010700B"/>
    <w:rsid w:val="00107BBF"/>
    <w:rsid w:val="00107C0B"/>
    <w:rsid w:val="00113E4A"/>
    <w:rsid w:val="00114C15"/>
    <w:rsid w:val="0012628C"/>
    <w:rsid w:val="00127515"/>
    <w:rsid w:val="00133B26"/>
    <w:rsid w:val="00134670"/>
    <w:rsid w:val="001350E2"/>
    <w:rsid w:val="00135D9F"/>
    <w:rsid w:val="0014092F"/>
    <w:rsid w:val="00140A2C"/>
    <w:rsid w:val="00141278"/>
    <w:rsid w:val="00145651"/>
    <w:rsid w:val="001458AD"/>
    <w:rsid w:val="001460AB"/>
    <w:rsid w:val="001463B6"/>
    <w:rsid w:val="00160F46"/>
    <w:rsid w:val="001626B8"/>
    <w:rsid w:val="00165171"/>
    <w:rsid w:val="00172297"/>
    <w:rsid w:val="00176261"/>
    <w:rsid w:val="00177025"/>
    <w:rsid w:val="0018059D"/>
    <w:rsid w:val="00180E32"/>
    <w:rsid w:val="001822E9"/>
    <w:rsid w:val="0018782A"/>
    <w:rsid w:val="001935BC"/>
    <w:rsid w:val="0019399F"/>
    <w:rsid w:val="00195918"/>
    <w:rsid w:val="001961BD"/>
    <w:rsid w:val="00196683"/>
    <w:rsid w:val="00196C6D"/>
    <w:rsid w:val="001A0172"/>
    <w:rsid w:val="001A565B"/>
    <w:rsid w:val="001A7369"/>
    <w:rsid w:val="001B3503"/>
    <w:rsid w:val="001C3110"/>
    <w:rsid w:val="001C4EC4"/>
    <w:rsid w:val="001C54A4"/>
    <w:rsid w:val="001C5A74"/>
    <w:rsid w:val="001C5E33"/>
    <w:rsid w:val="001C5EE5"/>
    <w:rsid w:val="001C6C09"/>
    <w:rsid w:val="001C6EDC"/>
    <w:rsid w:val="001D22CE"/>
    <w:rsid w:val="001D3C25"/>
    <w:rsid w:val="001E4BF6"/>
    <w:rsid w:val="001E581C"/>
    <w:rsid w:val="001F0449"/>
    <w:rsid w:val="001F05A0"/>
    <w:rsid w:val="001F105C"/>
    <w:rsid w:val="001F16FD"/>
    <w:rsid w:val="001F3951"/>
    <w:rsid w:val="001F5E51"/>
    <w:rsid w:val="001F7660"/>
    <w:rsid w:val="002001AC"/>
    <w:rsid w:val="00201971"/>
    <w:rsid w:val="0020216E"/>
    <w:rsid w:val="00204F95"/>
    <w:rsid w:val="00205696"/>
    <w:rsid w:val="0020653B"/>
    <w:rsid w:val="00215029"/>
    <w:rsid w:val="00215B00"/>
    <w:rsid w:val="002161CC"/>
    <w:rsid w:val="002204E7"/>
    <w:rsid w:val="00221D21"/>
    <w:rsid w:val="00223AEB"/>
    <w:rsid w:val="00225227"/>
    <w:rsid w:val="00230C69"/>
    <w:rsid w:val="00230CE3"/>
    <w:rsid w:val="002311F3"/>
    <w:rsid w:val="0023372F"/>
    <w:rsid w:val="00243A7C"/>
    <w:rsid w:val="00245552"/>
    <w:rsid w:val="002465CC"/>
    <w:rsid w:val="00247119"/>
    <w:rsid w:val="00247695"/>
    <w:rsid w:val="00251647"/>
    <w:rsid w:val="0025228B"/>
    <w:rsid w:val="0025377D"/>
    <w:rsid w:val="00255607"/>
    <w:rsid w:val="00256107"/>
    <w:rsid w:val="002563D9"/>
    <w:rsid w:val="002624FB"/>
    <w:rsid w:val="0026257C"/>
    <w:rsid w:val="002640BA"/>
    <w:rsid w:val="00265D35"/>
    <w:rsid w:val="00265F13"/>
    <w:rsid w:val="00266D05"/>
    <w:rsid w:val="00271A23"/>
    <w:rsid w:val="00271FB6"/>
    <w:rsid w:val="00281B8A"/>
    <w:rsid w:val="002822D5"/>
    <w:rsid w:val="00283590"/>
    <w:rsid w:val="00285A05"/>
    <w:rsid w:val="00285FA7"/>
    <w:rsid w:val="00287BF4"/>
    <w:rsid w:val="00292A83"/>
    <w:rsid w:val="00294B5F"/>
    <w:rsid w:val="0029540B"/>
    <w:rsid w:val="00297A75"/>
    <w:rsid w:val="002A1476"/>
    <w:rsid w:val="002A1673"/>
    <w:rsid w:val="002A2CF5"/>
    <w:rsid w:val="002A30CA"/>
    <w:rsid w:val="002A4A42"/>
    <w:rsid w:val="002A722E"/>
    <w:rsid w:val="002A7C3E"/>
    <w:rsid w:val="002B00D8"/>
    <w:rsid w:val="002B2070"/>
    <w:rsid w:val="002B27E9"/>
    <w:rsid w:val="002B2CDA"/>
    <w:rsid w:val="002B4423"/>
    <w:rsid w:val="002B5695"/>
    <w:rsid w:val="002B7769"/>
    <w:rsid w:val="002C0C2C"/>
    <w:rsid w:val="002C6644"/>
    <w:rsid w:val="002D0EBD"/>
    <w:rsid w:val="002D6B80"/>
    <w:rsid w:val="002E015A"/>
    <w:rsid w:val="002E5936"/>
    <w:rsid w:val="002E5E92"/>
    <w:rsid w:val="002E610C"/>
    <w:rsid w:val="002F03B8"/>
    <w:rsid w:val="002F0C59"/>
    <w:rsid w:val="002F1070"/>
    <w:rsid w:val="002F1A89"/>
    <w:rsid w:val="002F1FC5"/>
    <w:rsid w:val="002F4A24"/>
    <w:rsid w:val="003026CB"/>
    <w:rsid w:val="00303857"/>
    <w:rsid w:val="00311E35"/>
    <w:rsid w:val="003133FA"/>
    <w:rsid w:val="00314ED4"/>
    <w:rsid w:val="00322C54"/>
    <w:rsid w:val="0032319F"/>
    <w:rsid w:val="00323A7F"/>
    <w:rsid w:val="0032471F"/>
    <w:rsid w:val="00333062"/>
    <w:rsid w:val="00333704"/>
    <w:rsid w:val="00334D84"/>
    <w:rsid w:val="00337BF4"/>
    <w:rsid w:val="003408C5"/>
    <w:rsid w:val="0034335B"/>
    <w:rsid w:val="00343B0A"/>
    <w:rsid w:val="00345825"/>
    <w:rsid w:val="00346257"/>
    <w:rsid w:val="0034764E"/>
    <w:rsid w:val="00350A40"/>
    <w:rsid w:val="00350D57"/>
    <w:rsid w:val="00350FD1"/>
    <w:rsid w:val="00351738"/>
    <w:rsid w:val="00352D33"/>
    <w:rsid w:val="00354D00"/>
    <w:rsid w:val="00361638"/>
    <w:rsid w:val="00363699"/>
    <w:rsid w:val="003654DD"/>
    <w:rsid w:val="00365540"/>
    <w:rsid w:val="00366CA2"/>
    <w:rsid w:val="00367899"/>
    <w:rsid w:val="003754A2"/>
    <w:rsid w:val="003757F3"/>
    <w:rsid w:val="003764BE"/>
    <w:rsid w:val="003765DA"/>
    <w:rsid w:val="00380706"/>
    <w:rsid w:val="00380CC0"/>
    <w:rsid w:val="00384662"/>
    <w:rsid w:val="003848FB"/>
    <w:rsid w:val="00386A20"/>
    <w:rsid w:val="0038775F"/>
    <w:rsid w:val="0039150E"/>
    <w:rsid w:val="003943E1"/>
    <w:rsid w:val="00394991"/>
    <w:rsid w:val="00394D83"/>
    <w:rsid w:val="00395147"/>
    <w:rsid w:val="003953F9"/>
    <w:rsid w:val="0039765E"/>
    <w:rsid w:val="003A15FE"/>
    <w:rsid w:val="003A2DFF"/>
    <w:rsid w:val="003A3BB8"/>
    <w:rsid w:val="003A512A"/>
    <w:rsid w:val="003A5A55"/>
    <w:rsid w:val="003A6FFF"/>
    <w:rsid w:val="003B0130"/>
    <w:rsid w:val="003B3F22"/>
    <w:rsid w:val="003B4B4A"/>
    <w:rsid w:val="003B71DF"/>
    <w:rsid w:val="003C2B44"/>
    <w:rsid w:val="003C2D28"/>
    <w:rsid w:val="003D0F6A"/>
    <w:rsid w:val="003D346B"/>
    <w:rsid w:val="003D3596"/>
    <w:rsid w:val="003D3FA3"/>
    <w:rsid w:val="003D400B"/>
    <w:rsid w:val="003D4847"/>
    <w:rsid w:val="003E002D"/>
    <w:rsid w:val="003E0F4C"/>
    <w:rsid w:val="003E53A1"/>
    <w:rsid w:val="003F3F26"/>
    <w:rsid w:val="003F440F"/>
    <w:rsid w:val="003F5E11"/>
    <w:rsid w:val="00400202"/>
    <w:rsid w:val="004044A3"/>
    <w:rsid w:val="00405D27"/>
    <w:rsid w:val="004074F9"/>
    <w:rsid w:val="00411A14"/>
    <w:rsid w:val="00411FD9"/>
    <w:rsid w:val="00412003"/>
    <w:rsid w:val="0041239A"/>
    <w:rsid w:val="004153C5"/>
    <w:rsid w:val="00416E2C"/>
    <w:rsid w:val="00420746"/>
    <w:rsid w:val="004210E4"/>
    <w:rsid w:val="0042119F"/>
    <w:rsid w:val="00421599"/>
    <w:rsid w:val="004343FF"/>
    <w:rsid w:val="00434F53"/>
    <w:rsid w:val="004411AD"/>
    <w:rsid w:val="004411F9"/>
    <w:rsid w:val="00441F8F"/>
    <w:rsid w:val="004459FD"/>
    <w:rsid w:val="004464F0"/>
    <w:rsid w:val="004477D0"/>
    <w:rsid w:val="00447B1F"/>
    <w:rsid w:val="004535B3"/>
    <w:rsid w:val="0045716C"/>
    <w:rsid w:val="00457587"/>
    <w:rsid w:val="00457831"/>
    <w:rsid w:val="0046006D"/>
    <w:rsid w:val="00462DE1"/>
    <w:rsid w:val="00465B4A"/>
    <w:rsid w:val="00467D48"/>
    <w:rsid w:val="00477925"/>
    <w:rsid w:val="00477B33"/>
    <w:rsid w:val="0048235C"/>
    <w:rsid w:val="00483A13"/>
    <w:rsid w:val="00484312"/>
    <w:rsid w:val="00484D80"/>
    <w:rsid w:val="0048555E"/>
    <w:rsid w:val="00485F1D"/>
    <w:rsid w:val="00486C50"/>
    <w:rsid w:val="004872CE"/>
    <w:rsid w:val="0049148C"/>
    <w:rsid w:val="004924F6"/>
    <w:rsid w:val="00494E77"/>
    <w:rsid w:val="00495336"/>
    <w:rsid w:val="00495676"/>
    <w:rsid w:val="00496201"/>
    <w:rsid w:val="0049641A"/>
    <w:rsid w:val="00496670"/>
    <w:rsid w:val="004A17BE"/>
    <w:rsid w:val="004A1D2B"/>
    <w:rsid w:val="004A494D"/>
    <w:rsid w:val="004B00FF"/>
    <w:rsid w:val="004B084E"/>
    <w:rsid w:val="004B218D"/>
    <w:rsid w:val="004B25FB"/>
    <w:rsid w:val="004B31DD"/>
    <w:rsid w:val="004B4D62"/>
    <w:rsid w:val="004B5DBD"/>
    <w:rsid w:val="004C1BF2"/>
    <w:rsid w:val="004C1E7F"/>
    <w:rsid w:val="004D030C"/>
    <w:rsid w:val="004D15C3"/>
    <w:rsid w:val="004D3FE5"/>
    <w:rsid w:val="004D4BC4"/>
    <w:rsid w:val="004D5657"/>
    <w:rsid w:val="004D5B34"/>
    <w:rsid w:val="004D703A"/>
    <w:rsid w:val="004E0627"/>
    <w:rsid w:val="004E110A"/>
    <w:rsid w:val="004E1981"/>
    <w:rsid w:val="004E2480"/>
    <w:rsid w:val="004E45F1"/>
    <w:rsid w:val="004E472B"/>
    <w:rsid w:val="004E4D5F"/>
    <w:rsid w:val="004E677D"/>
    <w:rsid w:val="004F2B6C"/>
    <w:rsid w:val="004F3C4B"/>
    <w:rsid w:val="004F41A0"/>
    <w:rsid w:val="004F4A3B"/>
    <w:rsid w:val="004F4B77"/>
    <w:rsid w:val="00502A2D"/>
    <w:rsid w:val="0050343C"/>
    <w:rsid w:val="00503CA4"/>
    <w:rsid w:val="00505D7E"/>
    <w:rsid w:val="00505E6B"/>
    <w:rsid w:val="00511121"/>
    <w:rsid w:val="00512094"/>
    <w:rsid w:val="00513166"/>
    <w:rsid w:val="0051366A"/>
    <w:rsid w:val="00513B24"/>
    <w:rsid w:val="00513DA7"/>
    <w:rsid w:val="00515512"/>
    <w:rsid w:val="0051623B"/>
    <w:rsid w:val="0051644F"/>
    <w:rsid w:val="00516D64"/>
    <w:rsid w:val="005179B3"/>
    <w:rsid w:val="00517FF8"/>
    <w:rsid w:val="00521A3B"/>
    <w:rsid w:val="00521BE3"/>
    <w:rsid w:val="00522047"/>
    <w:rsid w:val="005236FF"/>
    <w:rsid w:val="0052499E"/>
    <w:rsid w:val="00524B99"/>
    <w:rsid w:val="00526B9C"/>
    <w:rsid w:val="00527834"/>
    <w:rsid w:val="00530FFF"/>
    <w:rsid w:val="00531BB4"/>
    <w:rsid w:val="005421DE"/>
    <w:rsid w:val="005446B0"/>
    <w:rsid w:val="00547E49"/>
    <w:rsid w:val="00552A24"/>
    <w:rsid w:val="005539CB"/>
    <w:rsid w:val="00554408"/>
    <w:rsid w:val="00554CC0"/>
    <w:rsid w:val="005571DE"/>
    <w:rsid w:val="00557C34"/>
    <w:rsid w:val="00560C0F"/>
    <w:rsid w:val="00562DA3"/>
    <w:rsid w:val="00563C6F"/>
    <w:rsid w:val="005641AB"/>
    <w:rsid w:val="00566B32"/>
    <w:rsid w:val="00566D51"/>
    <w:rsid w:val="00566F3E"/>
    <w:rsid w:val="005728F8"/>
    <w:rsid w:val="00572B1B"/>
    <w:rsid w:val="00580234"/>
    <w:rsid w:val="005820FE"/>
    <w:rsid w:val="00586056"/>
    <w:rsid w:val="0058718B"/>
    <w:rsid w:val="005923BA"/>
    <w:rsid w:val="00594BC7"/>
    <w:rsid w:val="005965BC"/>
    <w:rsid w:val="00597BD5"/>
    <w:rsid w:val="00597E74"/>
    <w:rsid w:val="005A1E08"/>
    <w:rsid w:val="005B0EA3"/>
    <w:rsid w:val="005B194D"/>
    <w:rsid w:val="005B4D20"/>
    <w:rsid w:val="005B5984"/>
    <w:rsid w:val="005B6EDB"/>
    <w:rsid w:val="005C04BC"/>
    <w:rsid w:val="005C2A17"/>
    <w:rsid w:val="005C6CC4"/>
    <w:rsid w:val="005C7F1B"/>
    <w:rsid w:val="005D765D"/>
    <w:rsid w:val="005E2B53"/>
    <w:rsid w:val="005E3D69"/>
    <w:rsid w:val="005E7CD5"/>
    <w:rsid w:val="005F255F"/>
    <w:rsid w:val="005F3653"/>
    <w:rsid w:val="005F3F32"/>
    <w:rsid w:val="005F698E"/>
    <w:rsid w:val="00600A44"/>
    <w:rsid w:val="0060229A"/>
    <w:rsid w:val="00602D46"/>
    <w:rsid w:val="00604B37"/>
    <w:rsid w:val="006060D5"/>
    <w:rsid w:val="006102C6"/>
    <w:rsid w:val="00612252"/>
    <w:rsid w:val="00615682"/>
    <w:rsid w:val="00616752"/>
    <w:rsid w:val="00617B77"/>
    <w:rsid w:val="006212AD"/>
    <w:rsid w:val="00621F43"/>
    <w:rsid w:val="00622C8E"/>
    <w:rsid w:val="00623296"/>
    <w:rsid w:val="00626F4C"/>
    <w:rsid w:val="00627108"/>
    <w:rsid w:val="00631834"/>
    <w:rsid w:val="00632804"/>
    <w:rsid w:val="00633671"/>
    <w:rsid w:val="00634414"/>
    <w:rsid w:val="006344BB"/>
    <w:rsid w:val="0063621D"/>
    <w:rsid w:val="006368F8"/>
    <w:rsid w:val="0063711E"/>
    <w:rsid w:val="00637A03"/>
    <w:rsid w:val="0064002A"/>
    <w:rsid w:val="0064355C"/>
    <w:rsid w:val="00645FC9"/>
    <w:rsid w:val="006465F7"/>
    <w:rsid w:val="006473B0"/>
    <w:rsid w:val="00650187"/>
    <w:rsid w:val="006503BF"/>
    <w:rsid w:val="00651324"/>
    <w:rsid w:val="00651543"/>
    <w:rsid w:val="006517D3"/>
    <w:rsid w:val="00654159"/>
    <w:rsid w:val="00654A15"/>
    <w:rsid w:val="00655E3C"/>
    <w:rsid w:val="006560DB"/>
    <w:rsid w:val="00657189"/>
    <w:rsid w:val="00662A1A"/>
    <w:rsid w:val="00662B71"/>
    <w:rsid w:val="00662C5D"/>
    <w:rsid w:val="00664582"/>
    <w:rsid w:val="00667919"/>
    <w:rsid w:val="00672AE6"/>
    <w:rsid w:val="00673231"/>
    <w:rsid w:val="00674A5D"/>
    <w:rsid w:val="00674FD7"/>
    <w:rsid w:val="00675E97"/>
    <w:rsid w:val="00676302"/>
    <w:rsid w:val="006777A9"/>
    <w:rsid w:val="00680188"/>
    <w:rsid w:val="00680DF2"/>
    <w:rsid w:val="00682039"/>
    <w:rsid w:val="006830E9"/>
    <w:rsid w:val="00685C9A"/>
    <w:rsid w:val="00690A68"/>
    <w:rsid w:val="00692C23"/>
    <w:rsid w:val="006A20BE"/>
    <w:rsid w:val="006A474C"/>
    <w:rsid w:val="006A6037"/>
    <w:rsid w:val="006B0291"/>
    <w:rsid w:val="006B0FB6"/>
    <w:rsid w:val="006B1264"/>
    <w:rsid w:val="006B1F6B"/>
    <w:rsid w:val="006B2759"/>
    <w:rsid w:val="006B3D28"/>
    <w:rsid w:val="006B4481"/>
    <w:rsid w:val="006B4E93"/>
    <w:rsid w:val="006B5329"/>
    <w:rsid w:val="006B558C"/>
    <w:rsid w:val="006C12A3"/>
    <w:rsid w:val="006C162E"/>
    <w:rsid w:val="006C596F"/>
    <w:rsid w:val="006D1D76"/>
    <w:rsid w:val="006D2591"/>
    <w:rsid w:val="006D3632"/>
    <w:rsid w:val="006D4963"/>
    <w:rsid w:val="006D4C7F"/>
    <w:rsid w:val="006D6E54"/>
    <w:rsid w:val="006E1EC9"/>
    <w:rsid w:val="006E36A1"/>
    <w:rsid w:val="006E5A7D"/>
    <w:rsid w:val="006E6F1A"/>
    <w:rsid w:val="006F01A4"/>
    <w:rsid w:val="006F0C50"/>
    <w:rsid w:val="006F3468"/>
    <w:rsid w:val="006F7E70"/>
    <w:rsid w:val="007011DE"/>
    <w:rsid w:val="007014BB"/>
    <w:rsid w:val="0070176B"/>
    <w:rsid w:val="00703689"/>
    <w:rsid w:val="00703BE1"/>
    <w:rsid w:val="00705089"/>
    <w:rsid w:val="0070522D"/>
    <w:rsid w:val="0070575F"/>
    <w:rsid w:val="00705A28"/>
    <w:rsid w:val="0071211D"/>
    <w:rsid w:val="007167B3"/>
    <w:rsid w:val="0072130D"/>
    <w:rsid w:val="007214E6"/>
    <w:rsid w:val="007222FE"/>
    <w:rsid w:val="007252EC"/>
    <w:rsid w:val="00725BF7"/>
    <w:rsid w:val="00737738"/>
    <w:rsid w:val="00742933"/>
    <w:rsid w:val="0075099C"/>
    <w:rsid w:val="00752397"/>
    <w:rsid w:val="00762BAF"/>
    <w:rsid w:val="0076554E"/>
    <w:rsid w:val="007701F9"/>
    <w:rsid w:val="0077122A"/>
    <w:rsid w:val="00771917"/>
    <w:rsid w:val="0077348A"/>
    <w:rsid w:val="00776B56"/>
    <w:rsid w:val="007775AB"/>
    <w:rsid w:val="00777B1A"/>
    <w:rsid w:val="00780A92"/>
    <w:rsid w:val="00781A85"/>
    <w:rsid w:val="00781D52"/>
    <w:rsid w:val="007825EC"/>
    <w:rsid w:val="00782E10"/>
    <w:rsid w:val="00786819"/>
    <w:rsid w:val="00786D9F"/>
    <w:rsid w:val="00790244"/>
    <w:rsid w:val="00790CD4"/>
    <w:rsid w:val="00791AF2"/>
    <w:rsid w:val="007935E6"/>
    <w:rsid w:val="007943A6"/>
    <w:rsid w:val="007959A9"/>
    <w:rsid w:val="00797AF9"/>
    <w:rsid w:val="007A024D"/>
    <w:rsid w:val="007A1061"/>
    <w:rsid w:val="007A1534"/>
    <w:rsid w:val="007A5D56"/>
    <w:rsid w:val="007A604A"/>
    <w:rsid w:val="007B0419"/>
    <w:rsid w:val="007B28FF"/>
    <w:rsid w:val="007B3463"/>
    <w:rsid w:val="007B3CCD"/>
    <w:rsid w:val="007B59DF"/>
    <w:rsid w:val="007C1232"/>
    <w:rsid w:val="007C2111"/>
    <w:rsid w:val="007C5081"/>
    <w:rsid w:val="007C5134"/>
    <w:rsid w:val="007D0396"/>
    <w:rsid w:val="007D237F"/>
    <w:rsid w:val="007D2F14"/>
    <w:rsid w:val="007D40BE"/>
    <w:rsid w:val="007D4BD4"/>
    <w:rsid w:val="007D5B48"/>
    <w:rsid w:val="007E1478"/>
    <w:rsid w:val="007E1CCE"/>
    <w:rsid w:val="007E1E8D"/>
    <w:rsid w:val="007E2444"/>
    <w:rsid w:val="007E5EDF"/>
    <w:rsid w:val="007F025D"/>
    <w:rsid w:val="007F25F6"/>
    <w:rsid w:val="007F4B87"/>
    <w:rsid w:val="007F73B3"/>
    <w:rsid w:val="007F75F4"/>
    <w:rsid w:val="0080256B"/>
    <w:rsid w:val="008026DE"/>
    <w:rsid w:val="00803760"/>
    <w:rsid w:val="00804F1F"/>
    <w:rsid w:val="00814900"/>
    <w:rsid w:val="00815D9F"/>
    <w:rsid w:val="00816363"/>
    <w:rsid w:val="00821052"/>
    <w:rsid w:val="00830872"/>
    <w:rsid w:val="00830A18"/>
    <w:rsid w:val="00835DFE"/>
    <w:rsid w:val="00836FC8"/>
    <w:rsid w:val="008443ED"/>
    <w:rsid w:val="008457D9"/>
    <w:rsid w:val="008457EA"/>
    <w:rsid w:val="0085050C"/>
    <w:rsid w:val="008528B6"/>
    <w:rsid w:val="00853BCF"/>
    <w:rsid w:val="00857FE7"/>
    <w:rsid w:val="00861EBD"/>
    <w:rsid w:val="00862437"/>
    <w:rsid w:val="0086289D"/>
    <w:rsid w:val="0086592A"/>
    <w:rsid w:val="0087218D"/>
    <w:rsid w:val="00873263"/>
    <w:rsid w:val="0087494A"/>
    <w:rsid w:val="008757F2"/>
    <w:rsid w:val="00875D5E"/>
    <w:rsid w:val="00876DE3"/>
    <w:rsid w:val="00880B8D"/>
    <w:rsid w:val="008816B6"/>
    <w:rsid w:val="0088503E"/>
    <w:rsid w:val="0088547F"/>
    <w:rsid w:val="00891938"/>
    <w:rsid w:val="00895715"/>
    <w:rsid w:val="008A1040"/>
    <w:rsid w:val="008A3C86"/>
    <w:rsid w:val="008A561C"/>
    <w:rsid w:val="008A5BA9"/>
    <w:rsid w:val="008A62C6"/>
    <w:rsid w:val="008A6B7C"/>
    <w:rsid w:val="008A6D13"/>
    <w:rsid w:val="008A6DDC"/>
    <w:rsid w:val="008A7B78"/>
    <w:rsid w:val="008B0A82"/>
    <w:rsid w:val="008B176F"/>
    <w:rsid w:val="008B3028"/>
    <w:rsid w:val="008B5BBE"/>
    <w:rsid w:val="008B7CE9"/>
    <w:rsid w:val="008C0528"/>
    <w:rsid w:val="008C34A3"/>
    <w:rsid w:val="008C598F"/>
    <w:rsid w:val="008C6722"/>
    <w:rsid w:val="008D0B56"/>
    <w:rsid w:val="008D1620"/>
    <w:rsid w:val="008D2A22"/>
    <w:rsid w:val="008D4C78"/>
    <w:rsid w:val="008E0FCF"/>
    <w:rsid w:val="008E154E"/>
    <w:rsid w:val="008E5505"/>
    <w:rsid w:val="008E7139"/>
    <w:rsid w:val="008E7FCB"/>
    <w:rsid w:val="008F0181"/>
    <w:rsid w:val="008F2032"/>
    <w:rsid w:val="008F2798"/>
    <w:rsid w:val="008F2E03"/>
    <w:rsid w:val="008F48CC"/>
    <w:rsid w:val="008F7847"/>
    <w:rsid w:val="00906FED"/>
    <w:rsid w:val="0090705F"/>
    <w:rsid w:val="00907C84"/>
    <w:rsid w:val="00910834"/>
    <w:rsid w:val="00911BA2"/>
    <w:rsid w:val="0091420D"/>
    <w:rsid w:val="00914580"/>
    <w:rsid w:val="00914B64"/>
    <w:rsid w:val="0091621C"/>
    <w:rsid w:val="00917822"/>
    <w:rsid w:val="009235C6"/>
    <w:rsid w:val="009264A4"/>
    <w:rsid w:val="0093571A"/>
    <w:rsid w:val="00936C0F"/>
    <w:rsid w:val="009416D9"/>
    <w:rsid w:val="00941B2B"/>
    <w:rsid w:val="0094543A"/>
    <w:rsid w:val="0095120B"/>
    <w:rsid w:val="009536D8"/>
    <w:rsid w:val="00956409"/>
    <w:rsid w:val="009572D6"/>
    <w:rsid w:val="00963315"/>
    <w:rsid w:val="00966737"/>
    <w:rsid w:val="0097168F"/>
    <w:rsid w:val="0097208E"/>
    <w:rsid w:val="00974436"/>
    <w:rsid w:val="009747CD"/>
    <w:rsid w:val="00975C5A"/>
    <w:rsid w:val="0097629B"/>
    <w:rsid w:val="00976469"/>
    <w:rsid w:val="00977CB9"/>
    <w:rsid w:val="00984B33"/>
    <w:rsid w:val="00986046"/>
    <w:rsid w:val="00991073"/>
    <w:rsid w:val="00991651"/>
    <w:rsid w:val="00995A76"/>
    <w:rsid w:val="009A0499"/>
    <w:rsid w:val="009A15C6"/>
    <w:rsid w:val="009A1934"/>
    <w:rsid w:val="009A1DE8"/>
    <w:rsid w:val="009A2EE5"/>
    <w:rsid w:val="009A4364"/>
    <w:rsid w:val="009B132C"/>
    <w:rsid w:val="009B289A"/>
    <w:rsid w:val="009B3164"/>
    <w:rsid w:val="009B44B7"/>
    <w:rsid w:val="009B7054"/>
    <w:rsid w:val="009B7C87"/>
    <w:rsid w:val="009C00D3"/>
    <w:rsid w:val="009C0790"/>
    <w:rsid w:val="009C0E3D"/>
    <w:rsid w:val="009C2C23"/>
    <w:rsid w:val="009C72A2"/>
    <w:rsid w:val="009C7BA5"/>
    <w:rsid w:val="009D0219"/>
    <w:rsid w:val="009D0E16"/>
    <w:rsid w:val="009D2B81"/>
    <w:rsid w:val="009D51E0"/>
    <w:rsid w:val="009D56EB"/>
    <w:rsid w:val="009D720B"/>
    <w:rsid w:val="009D7909"/>
    <w:rsid w:val="009E3944"/>
    <w:rsid w:val="009E5426"/>
    <w:rsid w:val="009E7BB8"/>
    <w:rsid w:val="009F17DC"/>
    <w:rsid w:val="009F33EE"/>
    <w:rsid w:val="00A0112A"/>
    <w:rsid w:val="00A0161F"/>
    <w:rsid w:val="00A01EF6"/>
    <w:rsid w:val="00A024A2"/>
    <w:rsid w:val="00A037C6"/>
    <w:rsid w:val="00A04168"/>
    <w:rsid w:val="00A04CE4"/>
    <w:rsid w:val="00A134CE"/>
    <w:rsid w:val="00A1564E"/>
    <w:rsid w:val="00A172D8"/>
    <w:rsid w:val="00A223A4"/>
    <w:rsid w:val="00A23185"/>
    <w:rsid w:val="00A23243"/>
    <w:rsid w:val="00A25077"/>
    <w:rsid w:val="00A27232"/>
    <w:rsid w:val="00A31AFD"/>
    <w:rsid w:val="00A33B03"/>
    <w:rsid w:val="00A355E4"/>
    <w:rsid w:val="00A40541"/>
    <w:rsid w:val="00A4081E"/>
    <w:rsid w:val="00A41D0B"/>
    <w:rsid w:val="00A458E5"/>
    <w:rsid w:val="00A465A5"/>
    <w:rsid w:val="00A46DCD"/>
    <w:rsid w:val="00A5276E"/>
    <w:rsid w:val="00A531E6"/>
    <w:rsid w:val="00A549A2"/>
    <w:rsid w:val="00A565EF"/>
    <w:rsid w:val="00A5672F"/>
    <w:rsid w:val="00A57745"/>
    <w:rsid w:val="00A6049F"/>
    <w:rsid w:val="00A62C2C"/>
    <w:rsid w:val="00A63885"/>
    <w:rsid w:val="00A63D4D"/>
    <w:rsid w:val="00A72D88"/>
    <w:rsid w:val="00A75316"/>
    <w:rsid w:val="00A761E6"/>
    <w:rsid w:val="00A83942"/>
    <w:rsid w:val="00A83955"/>
    <w:rsid w:val="00A83A13"/>
    <w:rsid w:val="00A840DC"/>
    <w:rsid w:val="00A842C0"/>
    <w:rsid w:val="00A86500"/>
    <w:rsid w:val="00A91851"/>
    <w:rsid w:val="00A92582"/>
    <w:rsid w:val="00A930D6"/>
    <w:rsid w:val="00A941DB"/>
    <w:rsid w:val="00A94285"/>
    <w:rsid w:val="00A94C9A"/>
    <w:rsid w:val="00AA01A4"/>
    <w:rsid w:val="00AA069F"/>
    <w:rsid w:val="00AA54D6"/>
    <w:rsid w:val="00AB13D4"/>
    <w:rsid w:val="00AB399F"/>
    <w:rsid w:val="00AB4699"/>
    <w:rsid w:val="00AB4971"/>
    <w:rsid w:val="00AB7C35"/>
    <w:rsid w:val="00AC0413"/>
    <w:rsid w:val="00AC1710"/>
    <w:rsid w:val="00AC5C82"/>
    <w:rsid w:val="00AC60C7"/>
    <w:rsid w:val="00AD31C1"/>
    <w:rsid w:val="00AD5971"/>
    <w:rsid w:val="00AE13F4"/>
    <w:rsid w:val="00AE1A0D"/>
    <w:rsid w:val="00AE74DD"/>
    <w:rsid w:val="00AF24F1"/>
    <w:rsid w:val="00AF2A6F"/>
    <w:rsid w:val="00AF2CA8"/>
    <w:rsid w:val="00AF372B"/>
    <w:rsid w:val="00AF51AA"/>
    <w:rsid w:val="00B00A21"/>
    <w:rsid w:val="00B02745"/>
    <w:rsid w:val="00B071DC"/>
    <w:rsid w:val="00B079B2"/>
    <w:rsid w:val="00B10BF5"/>
    <w:rsid w:val="00B11657"/>
    <w:rsid w:val="00B128CD"/>
    <w:rsid w:val="00B12BA4"/>
    <w:rsid w:val="00B12EAB"/>
    <w:rsid w:val="00B139D8"/>
    <w:rsid w:val="00B13C15"/>
    <w:rsid w:val="00B15A9B"/>
    <w:rsid w:val="00B168A0"/>
    <w:rsid w:val="00B206B5"/>
    <w:rsid w:val="00B21E0A"/>
    <w:rsid w:val="00B23AC5"/>
    <w:rsid w:val="00B24F4C"/>
    <w:rsid w:val="00B25245"/>
    <w:rsid w:val="00B25C0A"/>
    <w:rsid w:val="00B27ED4"/>
    <w:rsid w:val="00B30408"/>
    <w:rsid w:val="00B309E2"/>
    <w:rsid w:val="00B32F86"/>
    <w:rsid w:val="00B37D94"/>
    <w:rsid w:val="00B410D9"/>
    <w:rsid w:val="00B41AAE"/>
    <w:rsid w:val="00B42C36"/>
    <w:rsid w:val="00B42C66"/>
    <w:rsid w:val="00B441A8"/>
    <w:rsid w:val="00B44987"/>
    <w:rsid w:val="00B468A5"/>
    <w:rsid w:val="00B47353"/>
    <w:rsid w:val="00B47DE5"/>
    <w:rsid w:val="00B52A6C"/>
    <w:rsid w:val="00B56EC4"/>
    <w:rsid w:val="00B60F84"/>
    <w:rsid w:val="00B62FA2"/>
    <w:rsid w:val="00B64ACE"/>
    <w:rsid w:val="00B64F74"/>
    <w:rsid w:val="00B66A47"/>
    <w:rsid w:val="00B67A0B"/>
    <w:rsid w:val="00B70EA6"/>
    <w:rsid w:val="00B73A09"/>
    <w:rsid w:val="00B75167"/>
    <w:rsid w:val="00B8037F"/>
    <w:rsid w:val="00B821CB"/>
    <w:rsid w:val="00B830E3"/>
    <w:rsid w:val="00B849DE"/>
    <w:rsid w:val="00B84E9F"/>
    <w:rsid w:val="00B865B1"/>
    <w:rsid w:val="00B91EE7"/>
    <w:rsid w:val="00B924C2"/>
    <w:rsid w:val="00B927F4"/>
    <w:rsid w:val="00B93B75"/>
    <w:rsid w:val="00B93FE5"/>
    <w:rsid w:val="00B946DC"/>
    <w:rsid w:val="00B94B4A"/>
    <w:rsid w:val="00B953C7"/>
    <w:rsid w:val="00B95FFC"/>
    <w:rsid w:val="00B977A0"/>
    <w:rsid w:val="00B97F94"/>
    <w:rsid w:val="00BA1364"/>
    <w:rsid w:val="00BA6C7A"/>
    <w:rsid w:val="00BB1FF3"/>
    <w:rsid w:val="00BB2C8E"/>
    <w:rsid w:val="00BB3A9E"/>
    <w:rsid w:val="00BB5143"/>
    <w:rsid w:val="00BB5A67"/>
    <w:rsid w:val="00BB5C5E"/>
    <w:rsid w:val="00BB5F8F"/>
    <w:rsid w:val="00BC28C0"/>
    <w:rsid w:val="00BC34C3"/>
    <w:rsid w:val="00BC3F6D"/>
    <w:rsid w:val="00BC43B7"/>
    <w:rsid w:val="00BC57A5"/>
    <w:rsid w:val="00BD053F"/>
    <w:rsid w:val="00BD1B72"/>
    <w:rsid w:val="00BD39D4"/>
    <w:rsid w:val="00BD5C90"/>
    <w:rsid w:val="00BE1F80"/>
    <w:rsid w:val="00BE2DF7"/>
    <w:rsid w:val="00BE45F2"/>
    <w:rsid w:val="00BE6FC4"/>
    <w:rsid w:val="00BE72DD"/>
    <w:rsid w:val="00BF24E7"/>
    <w:rsid w:val="00BF33F5"/>
    <w:rsid w:val="00BF5F39"/>
    <w:rsid w:val="00BF742C"/>
    <w:rsid w:val="00C00529"/>
    <w:rsid w:val="00C0133A"/>
    <w:rsid w:val="00C0157F"/>
    <w:rsid w:val="00C02D7E"/>
    <w:rsid w:val="00C0354A"/>
    <w:rsid w:val="00C037A0"/>
    <w:rsid w:val="00C0580B"/>
    <w:rsid w:val="00C116B9"/>
    <w:rsid w:val="00C12F46"/>
    <w:rsid w:val="00C143C2"/>
    <w:rsid w:val="00C15F9E"/>
    <w:rsid w:val="00C16A79"/>
    <w:rsid w:val="00C20269"/>
    <w:rsid w:val="00C2429E"/>
    <w:rsid w:val="00C24AF6"/>
    <w:rsid w:val="00C27258"/>
    <w:rsid w:val="00C27AE6"/>
    <w:rsid w:val="00C317C2"/>
    <w:rsid w:val="00C31D2A"/>
    <w:rsid w:val="00C33107"/>
    <w:rsid w:val="00C34FEB"/>
    <w:rsid w:val="00C36AEF"/>
    <w:rsid w:val="00C42230"/>
    <w:rsid w:val="00C442AE"/>
    <w:rsid w:val="00C4457E"/>
    <w:rsid w:val="00C44EC2"/>
    <w:rsid w:val="00C4646B"/>
    <w:rsid w:val="00C4669B"/>
    <w:rsid w:val="00C52E69"/>
    <w:rsid w:val="00C53B49"/>
    <w:rsid w:val="00C5755C"/>
    <w:rsid w:val="00C61022"/>
    <w:rsid w:val="00C63639"/>
    <w:rsid w:val="00C65576"/>
    <w:rsid w:val="00C6601F"/>
    <w:rsid w:val="00C70859"/>
    <w:rsid w:val="00C722FB"/>
    <w:rsid w:val="00C7350D"/>
    <w:rsid w:val="00C759A4"/>
    <w:rsid w:val="00C7713C"/>
    <w:rsid w:val="00C86E9C"/>
    <w:rsid w:val="00C86EDD"/>
    <w:rsid w:val="00C90265"/>
    <w:rsid w:val="00C966A1"/>
    <w:rsid w:val="00C96D57"/>
    <w:rsid w:val="00CA3616"/>
    <w:rsid w:val="00CA4F57"/>
    <w:rsid w:val="00CA7F1F"/>
    <w:rsid w:val="00CB01AC"/>
    <w:rsid w:val="00CB02D7"/>
    <w:rsid w:val="00CB0A0C"/>
    <w:rsid w:val="00CB4350"/>
    <w:rsid w:val="00CC3DD1"/>
    <w:rsid w:val="00CC5B4A"/>
    <w:rsid w:val="00CC5D92"/>
    <w:rsid w:val="00CC5FE2"/>
    <w:rsid w:val="00CC684B"/>
    <w:rsid w:val="00CC684E"/>
    <w:rsid w:val="00CC75E1"/>
    <w:rsid w:val="00CD1B68"/>
    <w:rsid w:val="00CD3520"/>
    <w:rsid w:val="00CD3677"/>
    <w:rsid w:val="00CD3CC1"/>
    <w:rsid w:val="00CE1951"/>
    <w:rsid w:val="00CE24D4"/>
    <w:rsid w:val="00CE4362"/>
    <w:rsid w:val="00CE4535"/>
    <w:rsid w:val="00CE4AB1"/>
    <w:rsid w:val="00CE6733"/>
    <w:rsid w:val="00CE7A75"/>
    <w:rsid w:val="00CF0A11"/>
    <w:rsid w:val="00CF1484"/>
    <w:rsid w:val="00CF1EA1"/>
    <w:rsid w:val="00CF2B9F"/>
    <w:rsid w:val="00CF3D65"/>
    <w:rsid w:val="00CF4985"/>
    <w:rsid w:val="00D00229"/>
    <w:rsid w:val="00D048F0"/>
    <w:rsid w:val="00D05442"/>
    <w:rsid w:val="00D07511"/>
    <w:rsid w:val="00D10F1E"/>
    <w:rsid w:val="00D13E73"/>
    <w:rsid w:val="00D17A9F"/>
    <w:rsid w:val="00D22D84"/>
    <w:rsid w:val="00D22E67"/>
    <w:rsid w:val="00D24C10"/>
    <w:rsid w:val="00D26CA8"/>
    <w:rsid w:val="00D26E00"/>
    <w:rsid w:val="00D31C72"/>
    <w:rsid w:val="00D36A9D"/>
    <w:rsid w:val="00D3790D"/>
    <w:rsid w:val="00D41CAD"/>
    <w:rsid w:val="00D43D1F"/>
    <w:rsid w:val="00D44DE8"/>
    <w:rsid w:val="00D45DA6"/>
    <w:rsid w:val="00D50416"/>
    <w:rsid w:val="00D53978"/>
    <w:rsid w:val="00D57ADF"/>
    <w:rsid w:val="00D64E1E"/>
    <w:rsid w:val="00D67BEC"/>
    <w:rsid w:val="00D7250E"/>
    <w:rsid w:val="00D7374D"/>
    <w:rsid w:val="00D75380"/>
    <w:rsid w:val="00D85D73"/>
    <w:rsid w:val="00D87FF7"/>
    <w:rsid w:val="00D90250"/>
    <w:rsid w:val="00D9089A"/>
    <w:rsid w:val="00D9093D"/>
    <w:rsid w:val="00D9142F"/>
    <w:rsid w:val="00D929A7"/>
    <w:rsid w:val="00D95A5A"/>
    <w:rsid w:val="00D95E6E"/>
    <w:rsid w:val="00DA2332"/>
    <w:rsid w:val="00DA43F9"/>
    <w:rsid w:val="00DA4C94"/>
    <w:rsid w:val="00DA7BB3"/>
    <w:rsid w:val="00DB2533"/>
    <w:rsid w:val="00DB29DF"/>
    <w:rsid w:val="00DB3B3B"/>
    <w:rsid w:val="00DB41B9"/>
    <w:rsid w:val="00DB6172"/>
    <w:rsid w:val="00DC0FB2"/>
    <w:rsid w:val="00DC21A2"/>
    <w:rsid w:val="00DC26D0"/>
    <w:rsid w:val="00DC55C4"/>
    <w:rsid w:val="00DD011F"/>
    <w:rsid w:val="00DD147E"/>
    <w:rsid w:val="00DD32BE"/>
    <w:rsid w:val="00DD3C65"/>
    <w:rsid w:val="00DD5CDD"/>
    <w:rsid w:val="00DD5DAA"/>
    <w:rsid w:val="00DD67A2"/>
    <w:rsid w:val="00DE030A"/>
    <w:rsid w:val="00DE0E62"/>
    <w:rsid w:val="00DE19F3"/>
    <w:rsid w:val="00DE2FED"/>
    <w:rsid w:val="00DE379D"/>
    <w:rsid w:val="00DE3EFF"/>
    <w:rsid w:val="00DE7D1C"/>
    <w:rsid w:val="00DF59F4"/>
    <w:rsid w:val="00E00732"/>
    <w:rsid w:val="00E0376A"/>
    <w:rsid w:val="00E05EFC"/>
    <w:rsid w:val="00E07601"/>
    <w:rsid w:val="00E11337"/>
    <w:rsid w:val="00E15AAF"/>
    <w:rsid w:val="00E22331"/>
    <w:rsid w:val="00E224F3"/>
    <w:rsid w:val="00E22CB7"/>
    <w:rsid w:val="00E25C53"/>
    <w:rsid w:val="00E26DB8"/>
    <w:rsid w:val="00E31BC2"/>
    <w:rsid w:val="00E3348A"/>
    <w:rsid w:val="00E33765"/>
    <w:rsid w:val="00E34666"/>
    <w:rsid w:val="00E353BF"/>
    <w:rsid w:val="00E3542A"/>
    <w:rsid w:val="00E36128"/>
    <w:rsid w:val="00E36887"/>
    <w:rsid w:val="00E36A1A"/>
    <w:rsid w:val="00E42828"/>
    <w:rsid w:val="00E431AC"/>
    <w:rsid w:val="00E43D93"/>
    <w:rsid w:val="00E44181"/>
    <w:rsid w:val="00E4463C"/>
    <w:rsid w:val="00E45CA1"/>
    <w:rsid w:val="00E46FC3"/>
    <w:rsid w:val="00E47EBE"/>
    <w:rsid w:val="00E50BCA"/>
    <w:rsid w:val="00E524D8"/>
    <w:rsid w:val="00E53C0A"/>
    <w:rsid w:val="00E53C87"/>
    <w:rsid w:val="00E55A64"/>
    <w:rsid w:val="00E608AF"/>
    <w:rsid w:val="00E610BE"/>
    <w:rsid w:val="00E626E7"/>
    <w:rsid w:val="00E6299A"/>
    <w:rsid w:val="00E6474C"/>
    <w:rsid w:val="00E66055"/>
    <w:rsid w:val="00E67F74"/>
    <w:rsid w:val="00E70F77"/>
    <w:rsid w:val="00E71A4C"/>
    <w:rsid w:val="00E779B6"/>
    <w:rsid w:val="00E81AFA"/>
    <w:rsid w:val="00E828DD"/>
    <w:rsid w:val="00E83ABF"/>
    <w:rsid w:val="00E8479B"/>
    <w:rsid w:val="00E86197"/>
    <w:rsid w:val="00E91210"/>
    <w:rsid w:val="00E92218"/>
    <w:rsid w:val="00E92A7D"/>
    <w:rsid w:val="00E932B1"/>
    <w:rsid w:val="00E95244"/>
    <w:rsid w:val="00E95A40"/>
    <w:rsid w:val="00E96689"/>
    <w:rsid w:val="00EA117D"/>
    <w:rsid w:val="00EA11DA"/>
    <w:rsid w:val="00EA134E"/>
    <w:rsid w:val="00EA1CCE"/>
    <w:rsid w:val="00EA6C92"/>
    <w:rsid w:val="00EB0A64"/>
    <w:rsid w:val="00EB1AC8"/>
    <w:rsid w:val="00EB255A"/>
    <w:rsid w:val="00EB369C"/>
    <w:rsid w:val="00EB58B6"/>
    <w:rsid w:val="00EB58B8"/>
    <w:rsid w:val="00EB6133"/>
    <w:rsid w:val="00EB644E"/>
    <w:rsid w:val="00EB74FB"/>
    <w:rsid w:val="00EC0EC0"/>
    <w:rsid w:val="00EC4809"/>
    <w:rsid w:val="00EC54FE"/>
    <w:rsid w:val="00EC647B"/>
    <w:rsid w:val="00EC67A2"/>
    <w:rsid w:val="00EC7AD0"/>
    <w:rsid w:val="00ED0C6C"/>
    <w:rsid w:val="00ED105E"/>
    <w:rsid w:val="00ED36AC"/>
    <w:rsid w:val="00ED3E0E"/>
    <w:rsid w:val="00ED5DA5"/>
    <w:rsid w:val="00ED61DF"/>
    <w:rsid w:val="00ED7BF9"/>
    <w:rsid w:val="00EE065F"/>
    <w:rsid w:val="00EE16E7"/>
    <w:rsid w:val="00EE207D"/>
    <w:rsid w:val="00EE39B6"/>
    <w:rsid w:val="00EE746C"/>
    <w:rsid w:val="00EF015E"/>
    <w:rsid w:val="00EF0600"/>
    <w:rsid w:val="00EF133A"/>
    <w:rsid w:val="00EF1B2E"/>
    <w:rsid w:val="00EF1D34"/>
    <w:rsid w:val="00EF1D4B"/>
    <w:rsid w:val="00EF445C"/>
    <w:rsid w:val="00F0163E"/>
    <w:rsid w:val="00F01D70"/>
    <w:rsid w:val="00F0241D"/>
    <w:rsid w:val="00F0255D"/>
    <w:rsid w:val="00F02A13"/>
    <w:rsid w:val="00F032E6"/>
    <w:rsid w:val="00F040B5"/>
    <w:rsid w:val="00F04EFB"/>
    <w:rsid w:val="00F07154"/>
    <w:rsid w:val="00F10F2B"/>
    <w:rsid w:val="00F1118D"/>
    <w:rsid w:val="00F126CD"/>
    <w:rsid w:val="00F12E1F"/>
    <w:rsid w:val="00F131B6"/>
    <w:rsid w:val="00F207DA"/>
    <w:rsid w:val="00F21E72"/>
    <w:rsid w:val="00F21EB6"/>
    <w:rsid w:val="00F268FB"/>
    <w:rsid w:val="00F308B8"/>
    <w:rsid w:val="00F4263A"/>
    <w:rsid w:val="00F42EF9"/>
    <w:rsid w:val="00F46876"/>
    <w:rsid w:val="00F5008E"/>
    <w:rsid w:val="00F511AE"/>
    <w:rsid w:val="00F53193"/>
    <w:rsid w:val="00F5716D"/>
    <w:rsid w:val="00F57F3B"/>
    <w:rsid w:val="00F612FE"/>
    <w:rsid w:val="00F61B30"/>
    <w:rsid w:val="00F6495F"/>
    <w:rsid w:val="00F64C9E"/>
    <w:rsid w:val="00F66DB5"/>
    <w:rsid w:val="00F72709"/>
    <w:rsid w:val="00F72761"/>
    <w:rsid w:val="00F748AF"/>
    <w:rsid w:val="00F74EBC"/>
    <w:rsid w:val="00F76521"/>
    <w:rsid w:val="00F776C3"/>
    <w:rsid w:val="00F80788"/>
    <w:rsid w:val="00F81093"/>
    <w:rsid w:val="00F82507"/>
    <w:rsid w:val="00F83AEA"/>
    <w:rsid w:val="00F83F23"/>
    <w:rsid w:val="00F84BCC"/>
    <w:rsid w:val="00F913A0"/>
    <w:rsid w:val="00F94B41"/>
    <w:rsid w:val="00F96069"/>
    <w:rsid w:val="00F96087"/>
    <w:rsid w:val="00F96E81"/>
    <w:rsid w:val="00F97353"/>
    <w:rsid w:val="00FA1B9D"/>
    <w:rsid w:val="00FA20A1"/>
    <w:rsid w:val="00FA316C"/>
    <w:rsid w:val="00FA3DE1"/>
    <w:rsid w:val="00FA3E16"/>
    <w:rsid w:val="00FA41CA"/>
    <w:rsid w:val="00FA5FE9"/>
    <w:rsid w:val="00FA7BDA"/>
    <w:rsid w:val="00FB0BBD"/>
    <w:rsid w:val="00FB6B05"/>
    <w:rsid w:val="00FB75FA"/>
    <w:rsid w:val="00FC665C"/>
    <w:rsid w:val="00FD07FC"/>
    <w:rsid w:val="00FD1A7C"/>
    <w:rsid w:val="00FD2537"/>
    <w:rsid w:val="00FD2B66"/>
    <w:rsid w:val="00FD3B8E"/>
    <w:rsid w:val="00FD5837"/>
    <w:rsid w:val="00FE198E"/>
    <w:rsid w:val="00FE479F"/>
    <w:rsid w:val="00FE4F07"/>
    <w:rsid w:val="00FE7570"/>
    <w:rsid w:val="00FF48E2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D0B"/>
  </w:style>
  <w:style w:type="paragraph" w:styleId="a5">
    <w:name w:val="footer"/>
    <w:basedOn w:val="a"/>
    <w:link w:val="a6"/>
    <w:uiPriority w:val="99"/>
    <w:unhideWhenUsed/>
    <w:rsid w:val="00A4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D0B"/>
  </w:style>
  <w:style w:type="paragraph" w:customStyle="1" w:styleId="ConsPlusNormal">
    <w:name w:val="ConsPlusNormal"/>
    <w:rsid w:val="00D53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FE4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1C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621F4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621F43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621F43"/>
  </w:style>
  <w:style w:type="paragraph" w:styleId="ab">
    <w:name w:val="List Paragraph"/>
    <w:basedOn w:val="a"/>
    <w:uiPriority w:val="34"/>
    <w:qFormat/>
    <w:rsid w:val="005B5984"/>
    <w:pPr>
      <w:ind w:left="720"/>
      <w:contextualSpacing/>
    </w:pPr>
  </w:style>
  <w:style w:type="table" w:styleId="ac">
    <w:name w:val="Table Grid"/>
    <w:basedOn w:val="a1"/>
    <w:uiPriority w:val="59"/>
    <w:rsid w:val="000A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8A7B7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7B78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1D0B"/>
  </w:style>
  <w:style w:type="paragraph" w:styleId="a5">
    <w:name w:val="footer"/>
    <w:basedOn w:val="a"/>
    <w:link w:val="a6"/>
    <w:uiPriority w:val="99"/>
    <w:unhideWhenUsed/>
    <w:rsid w:val="00A41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1D0B"/>
  </w:style>
  <w:style w:type="paragraph" w:customStyle="1" w:styleId="ConsPlusNormal">
    <w:name w:val="ConsPlusNormal"/>
    <w:rsid w:val="00D53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FE4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31C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link w:val="a9"/>
    <w:uiPriority w:val="99"/>
    <w:locked/>
    <w:rsid w:val="00621F4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621F43"/>
    <w:pPr>
      <w:widowControl w:val="0"/>
      <w:shd w:val="clear" w:color="auto" w:fill="FFFFFF"/>
      <w:spacing w:before="36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a">
    <w:name w:val="Основной текст Знак"/>
    <w:basedOn w:val="a0"/>
    <w:uiPriority w:val="99"/>
    <w:semiHidden/>
    <w:rsid w:val="00621F43"/>
  </w:style>
  <w:style w:type="paragraph" w:styleId="ab">
    <w:name w:val="List Paragraph"/>
    <w:basedOn w:val="a"/>
    <w:uiPriority w:val="34"/>
    <w:qFormat/>
    <w:rsid w:val="005B5984"/>
    <w:pPr>
      <w:ind w:left="720"/>
      <w:contextualSpacing/>
    </w:pPr>
  </w:style>
  <w:style w:type="table" w:styleId="ac">
    <w:name w:val="Table Grid"/>
    <w:basedOn w:val="a1"/>
    <w:uiPriority w:val="59"/>
    <w:rsid w:val="000A1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8A7B7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7B78"/>
    <w:pPr>
      <w:widowControl w:val="0"/>
      <w:shd w:val="clear" w:color="auto" w:fill="FFFFFF"/>
      <w:spacing w:after="0" w:line="317" w:lineRule="exact"/>
      <w:ind w:hanging="100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DDDF-19B4-4E4F-9EE4-5545EA47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12923</Words>
  <Characters>73665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Рубан Е.Н.</dc:creator>
  <cp:lastModifiedBy>Компьютер</cp:lastModifiedBy>
  <cp:revision>2</cp:revision>
  <cp:lastPrinted>2017-07-21T13:20:00Z</cp:lastPrinted>
  <dcterms:created xsi:type="dcterms:W3CDTF">2018-08-24T11:25:00Z</dcterms:created>
  <dcterms:modified xsi:type="dcterms:W3CDTF">2018-08-24T11:25:00Z</dcterms:modified>
</cp:coreProperties>
</file>