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75E" w:rsidRPr="00DC4CF4" w:rsidRDefault="00ED57B2" w:rsidP="00DC4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CF4">
        <w:rPr>
          <w:rFonts w:ascii="Times New Roman" w:hAnsi="Times New Roman" w:cs="Times New Roman"/>
          <w:b/>
          <w:sz w:val="28"/>
          <w:szCs w:val="28"/>
        </w:rPr>
        <w:t>Информация о результата</w:t>
      </w:r>
      <w:r w:rsidR="00DC4CF4" w:rsidRPr="00DC4CF4">
        <w:rPr>
          <w:rFonts w:ascii="Times New Roman" w:hAnsi="Times New Roman" w:cs="Times New Roman"/>
          <w:b/>
          <w:sz w:val="28"/>
          <w:szCs w:val="28"/>
        </w:rPr>
        <w:t>х</w:t>
      </w:r>
      <w:r w:rsidRPr="00DC4CF4">
        <w:rPr>
          <w:rFonts w:ascii="Times New Roman" w:hAnsi="Times New Roman" w:cs="Times New Roman"/>
          <w:b/>
          <w:sz w:val="28"/>
          <w:szCs w:val="28"/>
        </w:rPr>
        <w:t xml:space="preserve"> контрольного мероприятия «Проверка (выборочная) целевого и эффективного использования средств областного бюджета, выделенных из Резервного фонда Правительства Орловской области в 2012 г.».</w:t>
      </w:r>
    </w:p>
    <w:p w:rsidR="00776858" w:rsidRPr="00DC4CF4" w:rsidRDefault="00D2775E" w:rsidP="005415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CF4">
        <w:rPr>
          <w:rFonts w:ascii="Times New Roman" w:hAnsi="Times New Roman" w:cs="Times New Roman"/>
          <w:sz w:val="28"/>
          <w:szCs w:val="28"/>
        </w:rPr>
        <w:t xml:space="preserve">На основании плана работы </w:t>
      </w:r>
      <w:r w:rsidR="00942411" w:rsidRPr="00DC4CF4">
        <w:rPr>
          <w:rFonts w:ascii="Times New Roman" w:hAnsi="Times New Roman" w:cs="Times New Roman"/>
          <w:sz w:val="28"/>
          <w:szCs w:val="28"/>
        </w:rPr>
        <w:t xml:space="preserve">(деятельности) </w:t>
      </w:r>
      <w:r w:rsidRPr="00DC4CF4">
        <w:rPr>
          <w:rFonts w:ascii="Times New Roman" w:hAnsi="Times New Roman" w:cs="Times New Roman"/>
          <w:sz w:val="28"/>
          <w:szCs w:val="28"/>
        </w:rPr>
        <w:t xml:space="preserve">Контрольно-счетной палаты Орловской области </w:t>
      </w:r>
      <w:r w:rsidR="00942411" w:rsidRPr="00DC4CF4">
        <w:rPr>
          <w:rFonts w:ascii="Times New Roman" w:hAnsi="Times New Roman" w:cs="Times New Roman"/>
          <w:sz w:val="28"/>
          <w:szCs w:val="28"/>
        </w:rPr>
        <w:t>на</w:t>
      </w:r>
      <w:r w:rsidR="00001966" w:rsidRPr="00DC4CF4">
        <w:rPr>
          <w:rFonts w:ascii="Times New Roman" w:hAnsi="Times New Roman" w:cs="Times New Roman"/>
          <w:sz w:val="28"/>
          <w:szCs w:val="28"/>
        </w:rPr>
        <w:t xml:space="preserve"> 2013 год </w:t>
      </w:r>
      <w:r w:rsidRPr="00DC4CF4">
        <w:rPr>
          <w:rFonts w:ascii="Times New Roman" w:hAnsi="Times New Roman" w:cs="Times New Roman"/>
          <w:sz w:val="28"/>
          <w:szCs w:val="28"/>
        </w:rPr>
        <w:t>проведена проверка (выборочная) целевого и эффективного использования средств областного бюджета</w:t>
      </w:r>
      <w:r w:rsidR="00B2209D" w:rsidRPr="00DC4CF4">
        <w:rPr>
          <w:rFonts w:ascii="Times New Roman" w:hAnsi="Times New Roman" w:cs="Times New Roman"/>
          <w:sz w:val="28"/>
          <w:szCs w:val="28"/>
        </w:rPr>
        <w:t>, выделенных</w:t>
      </w:r>
      <w:r w:rsidR="00ED57B2" w:rsidRPr="00DC4CF4">
        <w:rPr>
          <w:rFonts w:ascii="Times New Roman" w:hAnsi="Times New Roman" w:cs="Times New Roman"/>
          <w:sz w:val="28"/>
          <w:szCs w:val="28"/>
        </w:rPr>
        <w:t xml:space="preserve"> </w:t>
      </w:r>
      <w:r w:rsidR="00776858" w:rsidRPr="00DC4CF4">
        <w:rPr>
          <w:rFonts w:ascii="Times New Roman" w:hAnsi="Times New Roman" w:cs="Times New Roman"/>
          <w:sz w:val="28"/>
          <w:szCs w:val="28"/>
        </w:rPr>
        <w:t>в 2012 году</w:t>
      </w:r>
      <w:r w:rsidR="00B2209D" w:rsidRPr="00DC4CF4">
        <w:rPr>
          <w:rFonts w:ascii="Times New Roman" w:hAnsi="Times New Roman" w:cs="Times New Roman"/>
          <w:sz w:val="28"/>
          <w:szCs w:val="28"/>
        </w:rPr>
        <w:t xml:space="preserve"> из Р</w:t>
      </w:r>
      <w:r w:rsidRPr="00DC4CF4">
        <w:rPr>
          <w:rFonts w:ascii="Times New Roman" w:hAnsi="Times New Roman" w:cs="Times New Roman"/>
          <w:sz w:val="28"/>
          <w:szCs w:val="28"/>
        </w:rPr>
        <w:t>езервного фонда Правитель</w:t>
      </w:r>
      <w:r w:rsidR="00554B3A" w:rsidRPr="00DC4CF4">
        <w:rPr>
          <w:rFonts w:ascii="Times New Roman" w:hAnsi="Times New Roman" w:cs="Times New Roman"/>
          <w:sz w:val="28"/>
          <w:szCs w:val="28"/>
        </w:rPr>
        <w:t>ства Орловской области.</w:t>
      </w:r>
    </w:p>
    <w:p w:rsidR="004307D8" w:rsidRPr="00DC4CF4" w:rsidRDefault="004307D8" w:rsidP="005415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CF4">
        <w:rPr>
          <w:rFonts w:ascii="Times New Roman" w:eastAsia="Times New Roman" w:hAnsi="Times New Roman" w:cs="Times New Roman"/>
          <w:sz w:val="28"/>
          <w:szCs w:val="28"/>
        </w:rPr>
        <w:t xml:space="preserve">Объектам проверки стали  Департамент здравоохранения и социального развития Орловской области и Департамент образования, молодежной политики и спорта Орловской области.  </w:t>
      </w:r>
    </w:p>
    <w:p w:rsidR="00215B1F" w:rsidRPr="00DC4CF4" w:rsidRDefault="00776858" w:rsidP="000115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CF4">
        <w:rPr>
          <w:rFonts w:ascii="Times New Roman" w:hAnsi="Times New Roman" w:cs="Times New Roman"/>
          <w:sz w:val="28"/>
          <w:szCs w:val="28"/>
        </w:rPr>
        <w:t>Общий объем проверенных средств составил 10 091,5 тыс. рублей</w:t>
      </w:r>
      <w:r w:rsidR="00011510" w:rsidRPr="00DC4CF4">
        <w:rPr>
          <w:rFonts w:ascii="Times New Roman" w:hAnsi="Times New Roman" w:cs="Times New Roman"/>
          <w:sz w:val="28"/>
          <w:szCs w:val="28"/>
        </w:rPr>
        <w:t>.</w:t>
      </w:r>
    </w:p>
    <w:p w:rsidR="00070CE0" w:rsidRPr="00DC4CF4" w:rsidRDefault="00070CE0" w:rsidP="00070CE0">
      <w:pPr>
        <w:jc w:val="both"/>
        <w:rPr>
          <w:rFonts w:ascii="Times New Roman" w:hAnsi="Times New Roman" w:cs="Times New Roman"/>
          <w:sz w:val="28"/>
          <w:szCs w:val="28"/>
        </w:rPr>
      </w:pPr>
      <w:r w:rsidRPr="00DC4CF4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Pr="00DC4CF4">
        <w:rPr>
          <w:rFonts w:ascii="Times New Roman" w:hAnsi="Times New Roman" w:cs="Times New Roman"/>
          <w:sz w:val="28"/>
          <w:szCs w:val="28"/>
        </w:rPr>
        <w:t>В ходе контрольного мероприятия выявлены отдельные нарушения, которые устр</w:t>
      </w:r>
      <w:r w:rsidR="000246E9" w:rsidRPr="00DC4CF4">
        <w:rPr>
          <w:rFonts w:ascii="Times New Roman" w:hAnsi="Times New Roman" w:cs="Times New Roman"/>
          <w:sz w:val="28"/>
          <w:szCs w:val="28"/>
        </w:rPr>
        <w:t>анены в установленном порядке.</w:t>
      </w:r>
    </w:p>
    <w:p w:rsidR="00070CE0" w:rsidRDefault="00070CE0" w:rsidP="00070CE0">
      <w:pPr>
        <w:rPr>
          <w:sz w:val="28"/>
          <w:szCs w:val="28"/>
        </w:rPr>
      </w:pPr>
    </w:p>
    <w:p w:rsidR="00215B1F" w:rsidRPr="00B124C4" w:rsidRDefault="00215B1F" w:rsidP="00215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15B1F" w:rsidRPr="00B124C4" w:rsidSect="00B2209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707" w:rsidRDefault="00963707" w:rsidP="00B2209D">
      <w:pPr>
        <w:spacing w:after="0" w:line="240" w:lineRule="auto"/>
      </w:pPr>
      <w:r>
        <w:separator/>
      </w:r>
    </w:p>
  </w:endnote>
  <w:endnote w:type="continuationSeparator" w:id="0">
    <w:p w:rsidR="00963707" w:rsidRDefault="00963707" w:rsidP="00B22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707" w:rsidRDefault="00963707" w:rsidP="00B2209D">
      <w:pPr>
        <w:spacing w:after="0" w:line="240" w:lineRule="auto"/>
      </w:pPr>
      <w:r>
        <w:separator/>
      </w:r>
    </w:p>
  </w:footnote>
  <w:footnote w:type="continuationSeparator" w:id="0">
    <w:p w:rsidR="00963707" w:rsidRDefault="00963707" w:rsidP="00B22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6783"/>
      <w:docPartObj>
        <w:docPartGallery w:val="Page Numbers (Top of Page)"/>
        <w:docPartUnique/>
      </w:docPartObj>
    </w:sdtPr>
    <w:sdtEndPr/>
    <w:sdtContent>
      <w:p w:rsidR="00B2209D" w:rsidRDefault="006409B0">
        <w:pPr>
          <w:pStyle w:val="a3"/>
          <w:jc w:val="center"/>
        </w:pPr>
        <w:r>
          <w:fldChar w:fldCharType="begin"/>
        </w:r>
        <w:r w:rsidR="00AB1233">
          <w:instrText xml:space="preserve"> PAGE   \* MERGEFORMAT </w:instrText>
        </w:r>
        <w:r>
          <w:fldChar w:fldCharType="separate"/>
        </w:r>
        <w:r w:rsidR="000115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209D" w:rsidRDefault="00B220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775E"/>
    <w:rsid w:val="00001966"/>
    <w:rsid w:val="00011510"/>
    <w:rsid w:val="000246E9"/>
    <w:rsid w:val="00070CE0"/>
    <w:rsid w:val="000D1607"/>
    <w:rsid w:val="00215217"/>
    <w:rsid w:val="00215B1F"/>
    <w:rsid w:val="00261478"/>
    <w:rsid w:val="00281454"/>
    <w:rsid w:val="00282186"/>
    <w:rsid w:val="002A4179"/>
    <w:rsid w:val="0030712E"/>
    <w:rsid w:val="00344512"/>
    <w:rsid w:val="003628D9"/>
    <w:rsid w:val="004307D8"/>
    <w:rsid w:val="004A04C7"/>
    <w:rsid w:val="004A211B"/>
    <w:rsid w:val="004D5391"/>
    <w:rsid w:val="00504A36"/>
    <w:rsid w:val="005360BF"/>
    <w:rsid w:val="005415DF"/>
    <w:rsid w:val="00554B3A"/>
    <w:rsid w:val="005966F3"/>
    <w:rsid w:val="00611545"/>
    <w:rsid w:val="006409B0"/>
    <w:rsid w:val="00693166"/>
    <w:rsid w:val="00700A29"/>
    <w:rsid w:val="00776858"/>
    <w:rsid w:val="00777B0A"/>
    <w:rsid w:val="00781A6A"/>
    <w:rsid w:val="0088235B"/>
    <w:rsid w:val="00882963"/>
    <w:rsid w:val="00900921"/>
    <w:rsid w:val="009253F7"/>
    <w:rsid w:val="00942411"/>
    <w:rsid w:val="00963707"/>
    <w:rsid w:val="00965F59"/>
    <w:rsid w:val="009F2D9B"/>
    <w:rsid w:val="00AB1233"/>
    <w:rsid w:val="00AB2948"/>
    <w:rsid w:val="00AE291B"/>
    <w:rsid w:val="00B124C4"/>
    <w:rsid w:val="00B2209D"/>
    <w:rsid w:val="00B43519"/>
    <w:rsid w:val="00B92785"/>
    <w:rsid w:val="00C312D8"/>
    <w:rsid w:val="00CA12BD"/>
    <w:rsid w:val="00D21761"/>
    <w:rsid w:val="00D2775E"/>
    <w:rsid w:val="00D8201A"/>
    <w:rsid w:val="00DC4CF4"/>
    <w:rsid w:val="00E302D8"/>
    <w:rsid w:val="00E31556"/>
    <w:rsid w:val="00E5283A"/>
    <w:rsid w:val="00E775C3"/>
    <w:rsid w:val="00EC34A5"/>
    <w:rsid w:val="00ED57B2"/>
    <w:rsid w:val="00F34E9D"/>
    <w:rsid w:val="00F81532"/>
    <w:rsid w:val="00FF3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209D"/>
  </w:style>
  <w:style w:type="paragraph" w:styleId="a5">
    <w:name w:val="footer"/>
    <w:basedOn w:val="a"/>
    <w:link w:val="a6"/>
    <w:uiPriority w:val="99"/>
    <w:semiHidden/>
    <w:unhideWhenUsed/>
    <w:rsid w:val="00B22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20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2772B-90E0-4BC5-A472-E1D245C8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Samba Account</dc:creator>
  <cp:lastModifiedBy>Игорь</cp:lastModifiedBy>
  <cp:revision>3</cp:revision>
  <cp:lastPrinted>2013-08-14T06:01:00Z</cp:lastPrinted>
  <dcterms:created xsi:type="dcterms:W3CDTF">2014-01-23T12:53:00Z</dcterms:created>
  <dcterms:modified xsi:type="dcterms:W3CDTF">2014-01-24T07:07:00Z</dcterms:modified>
</cp:coreProperties>
</file>