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A0" w:rsidRPr="00AF53B0" w:rsidRDefault="00C526A0" w:rsidP="00164B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3B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526A0" w:rsidRPr="00AF53B0" w:rsidRDefault="00C526A0" w:rsidP="00164B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F53B0">
        <w:rPr>
          <w:rFonts w:ascii="Times New Roman" w:hAnsi="Times New Roman" w:cs="Times New Roman"/>
          <w:b/>
          <w:sz w:val="28"/>
          <w:szCs w:val="28"/>
        </w:rPr>
        <w:t>Контрольно-счетной палаты Орловской области</w:t>
      </w:r>
    </w:p>
    <w:p w:rsidR="0081036D" w:rsidRPr="00AF53B0" w:rsidRDefault="00C526A0" w:rsidP="00164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53B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1036D" w:rsidRPr="00AF53B0">
        <w:rPr>
          <w:rFonts w:ascii="Times New Roman" w:hAnsi="Times New Roman"/>
          <w:b/>
          <w:sz w:val="28"/>
          <w:szCs w:val="28"/>
        </w:rPr>
        <w:t xml:space="preserve">проект Закона Орловской области </w:t>
      </w:r>
      <w:r w:rsidR="0081036D" w:rsidRPr="00AF53B0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164BEF" w:rsidRPr="00AF53B0">
        <w:rPr>
          <w:rFonts w:ascii="Times New Roman" w:eastAsia="Times New Roman" w:hAnsi="Times New Roman" w:cs="Times New Roman"/>
          <w:b/>
          <w:sz w:val="28"/>
          <w:szCs w:val="28"/>
        </w:rPr>
        <w:t>61</w:t>
      </w:r>
      <w:r w:rsidR="00AF53B0" w:rsidRPr="00AF53B0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164BEF" w:rsidRPr="00AF53B0">
        <w:rPr>
          <w:rFonts w:ascii="Times New Roman" w:eastAsia="Times New Roman" w:hAnsi="Times New Roman" w:cs="Times New Roman"/>
          <w:b/>
          <w:sz w:val="28"/>
          <w:szCs w:val="28"/>
        </w:rPr>
        <w:t>-5</w:t>
      </w:r>
    </w:p>
    <w:p w:rsidR="00AF53B0" w:rsidRDefault="00AF53B0" w:rsidP="00164B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3B0">
        <w:rPr>
          <w:rFonts w:ascii="Times New Roman" w:hAnsi="Times New Roman" w:cs="Times New Roman"/>
          <w:b/>
          <w:sz w:val="28"/>
          <w:szCs w:val="28"/>
        </w:rPr>
        <w:t xml:space="preserve">«Об особенностях составления, рассмотрения и утверждения </w:t>
      </w:r>
    </w:p>
    <w:p w:rsidR="00AF53B0" w:rsidRDefault="00AF53B0" w:rsidP="00164B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3B0">
        <w:rPr>
          <w:rFonts w:ascii="Times New Roman" w:hAnsi="Times New Roman" w:cs="Times New Roman"/>
          <w:b/>
          <w:sz w:val="28"/>
          <w:szCs w:val="28"/>
        </w:rPr>
        <w:t xml:space="preserve">проекта областного бюджета и проекта бюджета </w:t>
      </w:r>
    </w:p>
    <w:p w:rsidR="00C526A0" w:rsidRDefault="00AF53B0" w:rsidP="00164BE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53B0">
        <w:rPr>
          <w:rFonts w:ascii="Times New Roman" w:hAnsi="Times New Roman" w:cs="Times New Roman"/>
          <w:b/>
          <w:sz w:val="28"/>
          <w:szCs w:val="28"/>
        </w:rPr>
        <w:t>Территориального фонда обязательного медицинского страхования Орловской области на 2016 год»</w:t>
      </w:r>
    </w:p>
    <w:p w:rsidR="00AF53B0" w:rsidRDefault="00AF53B0" w:rsidP="00164BEF">
      <w:pPr>
        <w:tabs>
          <w:tab w:val="left" w:pos="853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526A0" w:rsidRDefault="00C526A0" w:rsidP="00164BEF">
      <w:pPr>
        <w:tabs>
          <w:tab w:val="left" w:pos="853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Орел                                         </w:t>
      </w:r>
      <w:r w:rsidR="00614EB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3B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EB9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2015 года</w:t>
      </w:r>
    </w:p>
    <w:p w:rsidR="00C526A0" w:rsidRDefault="00C526A0" w:rsidP="00164BEF">
      <w:pPr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4EB9" w:rsidRDefault="00C526A0" w:rsidP="00164BE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Орловской области на </w:t>
      </w:r>
      <w:r w:rsidR="0081036D">
        <w:rPr>
          <w:rFonts w:ascii="Times New Roman" w:hAnsi="Times New Roman" w:cs="Times New Roman"/>
          <w:sz w:val="28"/>
          <w:szCs w:val="28"/>
        </w:rPr>
        <w:t>проект</w:t>
      </w:r>
      <w:r w:rsidR="0081036D" w:rsidRPr="005E43D3">
        <w:rPr>
          <w:rFonts w:ascii="Times New Roman" w:hAnsi="Times New Roman" w:cs="Times New Roman"/>
          <w:sz w:val="28"/>
          <w:szCs w:val="28"/>
        </w:rPr>
        <w:t xml:space="preserve"> Закона Орловской области </w:t>
      </w:r>
      <w:r w:rsidR="0081036D">
        <w:rPr>
          <w:rFonts w:ascii="Times New Roman" w:hAnsi="Times New Roman" w:cs="Times New Roman"/>
          <w:sz w:val="28"/>
          <w:szCs w:val="28"/>
        </w:rPr>
        <w:t xml:space="preserve">№ </w:t>
      </w:r>
      <w:r w:rsidR="00164BEF">
        <w:rPr>
          <w:rFonts w:ascii="Times New Roman" w:hAnsi="Times New Roman" w:cs="Times New Roman"/>
          <w:sz w:val="28"/>
          <w:szCs w:val="28"/>
        </w:rPr>
        <w:t>61</w:t>
      </w:r>
      <w:r w:rsidR="00AF53B0">
        <w:rPr>
          <w:rFonts w:ascii="Times New Roman" w:hAnsi="Times New Roman" w:cs="Times New Roman"/>
          <w:sz w:val="28"/>
          <w:szCs w:val="28"/>
        </w:rPr>
        <w:t>7</w:t>
      </w:r>
      <w:r w:rsidR="00164BEF">
        <w:rPr>
          <w:rFonts w:ascii="Times New Roman" w:hAnsi="Times New Roman" w:cs="Times New Roman"/>
          <w:sz w:val="28"/>
          <w:szCs w:val="28"/>
        </w:rPr>
        <w:t>-5</w:t>
      </w:r>
      <w:r w:rsidR="0081036D">
        <w:rPr>
          <w:rFonts w:ascii="Times New Roman" w:hAnsi="Times New Roman" w:cs="Times New Roman"/>
          <w:sz w:val="28"/>
          <w:szCs w:val="28"/>
        </w:rPr>
        <w:t xml:space="preserve"> </w:t>
      </w:r>
      <w:r w:rsidR="00AF53B0">
        <w:rPr>
          <w:rFonts w:ascii="Times New Roman" w:hAnsi="Times New Roman" w:cs="Times New Roman"/>
          <w:sz w:val="28"/>
          <w:szCs w:val="28"/>
        </w:rPr>
        <w:t>«Об особенностях составления, рассмотрения и утверждения проекта областного бюджета и проекта бюджета Территориального фонда обязательного медицинского страхования Орловской области на 2016 год»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также – Законопроект) подготовлено на основании пункта 2.18 Плана деятельности Контрольно-счетной палаты Орловской области на 2015 год, обращения Орловского областного</w:t>
      </w:r>
      <w:r w:rsidR="0081036D"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</w:t>
      </w:r>
      <w:r w:rsidR="00164BE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EB9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64BEF">
        <w:rPr>
          <w:rFonts w:ascii="Times New Roman" w:hAnsi="Times New Roman" w:cs="Times New Roman"/>
          <w:sz w:val="28"/>
          <w:szCs w:val="28"/>
        </w:rPr>
        <w:t>135</w:t>
      </w:r>
      <w:r w:rsidR="00AF53B0">
        <w:rPr>
          <w:rFonts w:ascii="Times New Roman" w:hAnsi="Times New Roman" w:cs="Times New Roman"/>
          <w:sz w:val="28"/>
          <w:szCs w:val="28"/>
        </w:rPr>
        <w:t>6</w:t>
      </w:r>
      <w:r w:rsidR="00164BEF">
        <w:rPr>
          <w:rFonts w:ascii="Times New Roman" w:hAnsi="Times New Roman" w:cs="Times New Roman"/>
          <w:sz w:val="28"/>
          <w:szCs w:val="28"/>
        </w:rPr>
        <w:t>-ос</w:t>
      </w:r>
      <w:r w:rsidR="00EF61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распоряжения председателя Контрольно-счетной палаты Орловской области от </w:t>
      </w:r>
      <w:r w:rsidR="00164BE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EB9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2015 года № </w:t>
      </w:r>
      <w:r w:rsidR="00EF6149">
        <w:rPr>
          <w:rFonts w:ascii="Times New Roman" w:hAnsi="Times New Roman" w:cs="Times New Roman"/>
          <w:sz w:val="28"/>
          <w:szCs w:val="28"/>
        </w:rPr>
        <w:t>123</w:t>
      </w:r>
      <w:r>
        <w:rPr>
          <w:rFonts w:ascii="Times New Roman" w:hAnsi="Times New Roman" w:cs="Times New Roman"/>
          <w:sz w:val="28"/>
          <w:szCs w:val="28"/>
        </w:rPr>
        <w:t>р-СП и в соответствии с Законом Орловской области от 12 июля 2011 года № 1229-ОЗ «О Контрольно-счетной палате Орловской области» и иными нормативными правовыми актами Российской Федерации и Орловской области.</w:t>
      </w:r>
    </w:p>
    <w:p w:rsidR="00C526A0" w:rsidRDefault="00C526A0" w:rsidP="00164B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6CED">
        <w:rPr>
          <w:rFonts w:ascii="Times New Roman" w:hAnsi="Times New Roman" w:cs="Times New Roman"/>
          <w:sz w:val="28"/>
          <w:szCs w:val="28"/>
        </w:rPr>
        <w:t>Рассмотрев Законопроект, Контрольно-счетная палата Орловской области сообщает следующее.</w:t>
      </w:r>
    </w:p>
    <w:p w:rsidR="00AF53B0" w:rsidRDefault="00164BEF" w:rsidP="00164B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Законопроект разработан в </w:t>
      </w:r>
      <w:r w:rsidR="00AF53B0">
        <w:rPr>
          <w:rFonts w:ascii="Times New Roman" w:hAnsi="Times New Roman" w:cs="Times New Roman"/>
          <w:sz w:val="28"/>
          <w:szCs w:val="28"/>
        </w:rPr>
        <w:t>связи с высокой неопределенностью и волатильностью на финансовых и сырьевых рынках, которые повышают риски ошибок при прогнозировании развития экономики и планировании параметров областного бюджета и бюджета Территориального фонда обязательного медицинского страхования.</w:t>
      </w:r>
    </w:p>
    <w:p w:rsidR="00AF53B0" w:rsidRDefault="00AF53B0" w:rsidP="00164B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Данным Законопроектом вносятся изменения для приведения бюджетного законодательства Орловской области в соответствие с бюджетным законодательством Российской Федерации, в том числе проектом федерального закона «Об особенностях составления и утверждения проектов бюджетов бюджетной системы Российской Федерации на 2016 год».</w:t>
      </w:r>
    </w:p>
    <w:p w:rsidR="00AF53B0" w:rsidRDefault="00AF53B0" w:rsidP="00AF53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Законопроектом предлагается в 2015 году создать правовые основания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F53B0" w:rsidRDefault="00AF53B0" w:rsidP="00AF53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составления проекта областного бюджета и проекта бюджета Территориального фонда обязательного медицинского страхования Орловской области только на 2016 год без утверждения планового периода;</w:t>
      </w:r>
    </w:p>
    <w:p w:rsidR="00AF53B0" w:rsidRDefault="00AF53B0" w:rsidP="00AF53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отказа от составления одновременно с проектом областного бюджета бюджетного прогноза;</w:t>
      </w:r>
    </w:p>
    <w:p w:rsidR="00AF53B0" w:rsidRPr="00AF53B0" w:rsidRDefault="00AF53B0" w:rsidP="00AF53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переноса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срока представления проекта закона Орловской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областном бюджете на 2016 год с 7 октября 2015 года на 30 октября 2015 года.</w:t>
      </w:r>
    </w:p>
    <w:p w:rsidR="0045247A" w:rsidRDefault="00E92EFE" w:rsidP="004524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счетная палата Орловской области считает возможным принятие Законопроекта в первом чтении.</w:t>
      </w:r>
    </w:p>
    <w:p w:rsidR="00614EB9" w:rsidRDefault="0045247A" w:rsidP="007025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2521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702521">
        <w:rPr>
          <w:rFonts w:ascii="Times New Roman" w:hAnsi="Times New Roman" w:cs="Times New Roman"/>
          <w:sz w:val="28"/>
          <w:szCs w:val="28"/>
        </w:rPr>
        <w:t xml:space="preserve"> – счетная палата Орловской области </w:t>
      </w:r>
      <w:r w:rsidR="00702521">
        <w:rPr>
          <w:rFonts w:ascii="Times New Roman" w:hAnsi="Times New Roman" w:cs="Times New Roman"/>
          <w:sz w:val="28"/>
          <w:szCs w:val="28"/>
        </w:rPr>
        <w:t xml:space="preserve">также сообщает, </w:t>
      </w:r>
      <w:r w:rsidRPr="00702521">
        <w:rPr>
          <w:rFonts w:ascii="Times New Roman" w:hAnsi="Times New Roman" w:cs="Times New Roman"/>
          <w:sz w:val="28"/>
          <w:szCs w:val="28"/>
        </w:rPr>
        <w:t xml:space="preserve">что поскольку Законопроектом предлагается составление проекта областного бюджета и проекта бюджета Территориального фонда обязательного медицинского страхования Орловской области только на 2016 год без утверждения планового периода и как следствие этого прогнозирование доходов только на 2016 год </w:t>
      </w:r>
      <w:proofErr w:type="gramStart"/>
      <w:r w:rsidRPr="00702521">
        <w:rPr>
          <w:rFonts w:ascii="Times New Roman" w:hAnsi="Times New Roman" w:cs="Times New Roman"/>
          <w:sz w:val="28"/>
          <w:szCs w:val="28"/>
        </w:rPr>
        <w:t>необходимо</w:t>
      </w:r>
      <w:proofErr w:type="gramEnd"/>
      <w:r w:rsidRPr="00702521">
        <w:rPr>
          <w:rFonts w:ascii="Times New Roman" w:hAnsi="Times New Roman" w:cs="Times New Roman"/>
          <w:sz w:val="28"/>
          <w:szCs w:val="28"/>
        </w:rPr>
        <w:t xml:space="preserve"> в том числе и рассмотреть вопрос о создании правовых оснований для утверждения </w:t>
      </w:r>
      <w:r w:rsidR="0070252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02521" w:rsidRPr="00702521">
        <w:rPr>
          <w:rFonts w:ascii="Times New Roman" w:hAnsi="Times New Roman" w:cs="Times New Roman"/>
          <w:sz w:val="28"/>
          <w:szCs w:val="28"/>
        </w:rPr>
        <w:t>Закон</w:t>
      </w:r>
      <w:r w:rsidR="00702521">
        <w:rPr>
          <w:rFonts w:ascii="Times New Roman" w:hAnsi="Times New Roman" w:cs="Times New Roman"/>
          <w:sz w:val="28"/>
          <w:szCs w:val="28"/>
        </w:rPr>
        <w:t>ом</w:t>
      </w:r>
      <w:r w:rsidR="00702521" w:rsidRPr="00702521">
        <w:rPr>
          <w:rFonts w:ascii="Times New Roman" w:hAnsi="Times New Roman" w:cs="Times New Roman"/>
          <w:sz w:val="28"/>
          <w:szCs w:val="28"/>
        </w:rPr>
        <w:t xml:space="preserve"> Орловской области от 18.05.2004 </w:t>
      </w:r>
      <w:r w:rsidR="00702521">
        <w:rPr>
          <w:rFonts w:ascii="Times New Roman" w:hAnsi="Times New Roman" w:cs="Times New Roman"/>
          <w:sz w:val="28"/>
          <w:szCs w:val="28"/>
        </w:rPr>
        <w:t>№</w:t>
      </w:r>
      <w:r w:rsidR="00702521" w:rsidRPr="00702521">
        <w:rPr>
          <w:rFonts w:ascii="Times New Roman" w:hAnsi="Times New Roman" w:cs="Times New Roman"/>
          <w:sz w:val="28"/>
          <w:szCs w:val="28"/>
        </w:rPr>
        <w:t xml:space="preserve"> 402-ОЗ</w:t>
      </w:r>
      <w:r w:rsidR="00702521">
        <w:rPr>
          <w:rFonts w:ascii="Times New Roman" w:hAnsi="Times New Roman" w:cs="Times New Roman"/>
          <w:sz w:val="28"/>
          <w:szCs w:val="28"/>
        </w:rPr>
        <w:t xml:space="preserve"> «</w:t>
      </w:r>
      <w:r w:rsidR="00702521" w:rsidRPr="0045247A">
        <w:rPr>
          <w:rFonts w:ascii="Times New Roman" w:hAnsi="Times New Roman" w:cs="Times New Roman"/>
          <w:sz w:val="28"/>
          <w:szCs w:val="28"/>
        </w:rPr>
        <w:t>О приватизации государственного имущества Орловской области</w:t>
      </w:r>
      <w:r w:rsidR="00702521">
        <w:rPr>
          <w:rFonts w:ascii="Times New Roman" w:hAnsi="Times New Roman" w:cs="Times New Roman"/>
          <w:sz w:val="28"/>
          <w:szCs w:val="28"/>
        </w:rPr>
        <w:t xml:space="preserve">» </w:t>
      </w:r>
      <w:r w:rsidRPr="00702521">
        <w:rPr>
          <w:rFonts w:ascii="Times New Roman" w:hAnsi="Times New Roman" w:cs="Times New Roman"/>
          <w:sz w:val="28"/>
          <w:szCs w:val="28"/>
        </w:rPr>
        <w:t>прогнозного плана (программы) приватизации государственного имущества Орловской области без планового периода</w:t>
      </w:r>
      <w:r w:rsidR="00702521">
        <w:rPr>
          <w:rFonts w:ascii="Times New Roman" w:hAnsi="Times New Roman" w:cs="Times New Roman"/>
          <w:sz w:val="28"/>
          <w:szCs w:val="28"/>
        </w:rPr>
        <w:t>.</w:t>
      </w:r>
    </w:p>
    <w:p w:rsidR="00614EB9" w:rsidRDefault="00614EB9" w:rsidP="00164B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4EB9" w:rsidRDefault="00614EB9" w:rsidP="00164B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4EB9" w:rsidRDefault="00614EB9" w:rsidP="00164B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35A5" w:rsidRDefault="003E35A5" w:rsidP="00164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контроля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A5" w:rsidRDefault="00614EB9" w:rsidP="00164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сфере – инспектор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r w:rsidR="003E35A5">
        <w:rPr>
          <w:rFonts w:ascii="Times New Roman" w:hAnsi="Times New Roman" w:cs="Times New Roman"/>
          <w:sz w:val="28"/>
          <w:szCs w:val="28"/>
        </w:rPr>
        <w:t xml:space="preserve">счетной </w:t>
      </w:r>
    </w:p>
    <w:p w:rsidR="003E35A5" w:rsidRDefault="003E35A5" w:rsidP="00164BEF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палаты Орловской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Гридяев</w:t>
      </w:r>
      <w:proofErr w:type="spellEnd"/>
    </w:p>
    <w:sectPr w:rsidR="003E3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66B8"/>
    <w:multiLevelType w:val="hybridMultilevel"/>
    <w:tmpl w:val="91F6FEF4"/>
    <w:lvl w:ilvl="0" w:tplc="A5C277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32"/>
    <w:rsid w:val="000C6851"/>
    <w:rsid w:val="000D0B10"/>
    <w:rsid w:val="00104CB9"/>
    <w:rsid w:val="00132F2D"/>
    <w:rsid w:val="00164BEF"/>
    <w:rsid w:val="00176E72"/>
    <w:rsid w:val="002D5232"/>
    <w:rsid w:val="003E35A5"/>
    <w:rsid w:val="0045247A"/>
    <w:rsid w:val="00593DD2"/>
    <w:rsid w:val="005A10F9"/>
    <w:rsid w:val="00614EB9"/>
    <w:rsid w:val="00702521"/>
    <w:rsid w:val="00721475"/>
    <w:rsid w:val="007A3FD1"/>
    <w:rsid w:val="0081036D"/>
    <w:rsid w:val="008C057D"/>
    <w:rsid w:val="008F270D"/>
    <w:rsid w:val="009A1214"/>
    <w:rsid w:val="00AF53B0"/>
    <w:rsid w:val="00C526A0"/>
    <w:rsid w:val="00C958FC"/>
    <w:rsid w:val="00D75695"/>
    <w:rsid w:val="00E92EFE"/>
    <w:rsid w:val="00EF6149"/>
    <w:rsid w:val="00F7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4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AF53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4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AF5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0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7B3F9-18B9-492D-9B7A-BBDB148D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20</cp:revision>
  <cp:lastPrinted>2015-09-23T10:02:00Z</cp:lastPrinted>
  <dcterms:created xsi:type="dcterms:W3CDTF">2015-08-25T12:38:00Z</dcterms:created>
  <dcterms:modified xsi:type="dcterms:W3CDTF">2015-09-23T10:06:00Z</dcterms:modified>
</cp:coreProperties>
</file>