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4E" w:rsidRPr="001E774B" w:rsidRDefault="00BC694E" w:rsidP="00A420DF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E92752">
        <w:rPr>
          <w:rFonts w:ascii="Times New Roman" w:hAnsi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Pr="00E92752">
        <w:rPr>
          <w:rFonts w:ascii="Times New Roman" w:hAnsi="Times New Roman"/>
          <w:bCs/>
          <w:sz w:val="28"/>
        </w:rPr>
        <w:t>«Проверка целевого и эффективного использования бюджетных средств, выделенных БУ ОО «Орловская научная медицинская библиотека»</w:t>
      </w:r>
    </w:p>
    <w:p w:rsidR="00BC694E" w:rsidRDefault="00BC694E" w:rsidP="00A420DF">
      <w:pPr>
        <w:shd w:val="clear" w:color="auto" w:fill="FFFFFF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152145023"/>
      <w:r w:rsidRPr="00C84C37">
        <w:rPr>
          <w:rFonts w:ascii="Times New Roman" w:hAnsi="Times New Roman"/>
          <w:sz w:val="28"/>
          <w:szCs w:val="28"/>
        </w:rPr>
        <w:t xml:space="preserve">Выявленные при проведении контрольного мероприятия </w:t>
      </w:r>
      <w:r w:rsidRPr="00C84C37">
        <w:rPr>
          <w:rFonts w:ascii="Times New Roman" w:hAnsi="Times New Roman"/>
          <w:bCs/>
          <w:sz w:val="28"/>
        </w:rPr>
        <w:t xml:space="preserve">«Проверка целевого и эффективного использования бюджетных средств, выделенных </w:t>
      </w:r>
      <w:r w:rsidRPr="00C84C37">
        <w:rPr>
          <w:rFonts w:ascii="Times New Roman" w:hAnsi="Times New Roman"/>
          <w:bCs/>
          <w:sz w:val="28"/>
        </w:rPr>
        <w:br/>
        <w:t>БУ ОО «Орловская научная медицинская библиотека»</w:t>
      </w:r>
      <w:r w:rsidRPr="00C84C37">
        <w:rPr>
          <w:rFonts w:ascii="Times New Roman" w:hAnsi="Times New Roman"/>
          <w:sz w:val="28"/>
          <w:szCs w:val="28"/>
        </w:rPr>
        <w:t xml:space="preserve">, предусмотренного пункт 3.1.10 </w:t>
      </w:r>
      <w:r>
        <w:rPr>
          <w:rFonts w:ascii="Times New Roman" w:hAnsi="Times New Roman"/>
          <w:sz w:val="28"/>
          <w:szCs w:val="28"/>
        </w:rPr>
        <w:t>п</w:t>
      </w:r>
      <w:r w:rsidRPr="00C84C37">
        <w:rPr>
          <w:rFonts w:ascii="Times New Roman" w:hAnsi="Times New Roman"/>
          <w:sz w:val="28"/>
          <w:szCs w:val="28"/>
        </w:rPr>
        <w:t>лана деятельности на 2024 год,</w:t>
      </w:r>
      <w:r>
        <w:rPr>
          <w:rFonts w:ascii="Times New Roman" w:hAnsi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директора </w:t>
      </w:r>
      <w:r w:rsidRPr="00E92752">
        <w:rPr>
          <w:rFonts w:ascii="Times New Roman" w:hAnsi="Times New Roman"/>
          <w:bCs/>
          <w:sz w:val="28"/>
        </w:rPr>
        <w:t>БУ ОО «Орловская научная медицинская библиотека»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/>
          <w:sz w:val="28"/>
          <w:szCs w:val="28"/>
        </w:rPr>
        <w:br/>
        <w:t>по устранению допущенных нарушений:</w:t>
      </w:r>
      <w:bookmarkEnd w:id="0"/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сотрудниками учреждения пройдено обучение (повышение квалификации) с целью соответствия ими занимаемых должностей;</w:t>
      </w: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руководством учреждения проводится работа по приведению в соответствие с действующим законодательством правоустанавливающих документов, являющихся основанием нахождения филиалов учреждения на территории бюджетных учреждений здравоохранения;</w:t>
      </w: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приняты меры к устранению и дальнейшему недопущению нарушений </w:t>
      </w:r>
      <w:r w:rsidRPr="003A7BDD">
        <w:rPr>
          <w:rFonts w:ascii="Times New Roman" w:hAnsi="Times New Roman"/>
          <w:sz w:val="28"/>
          <w:szCs w:val="28"/>
        </w:rPr>
        <w:t>Федерального закона от 05.04.2013 №44-ФЗ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DD">
        <w:rPr>
          <w:rFonts w:ascii="Times New Roman" w:hAnsi="Times New Roman"/>
          <w:bCs/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bCs/>
          <w:sz w:val="28"/>
        </w:rPr>
        <w:t>.</w:t>
      </w: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94E" w:rsidRDefault="00BC694E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694E" w:rsidRDefault="00BC694E"/>
    <w:sectPr w:rsidR="00BC694E" w:rsidSect="005C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7E8"/>
    <w:rsid w:val="00075D21"/>
    <w:rsid w:val="00110BD0"/>
    <w:rsid w:val="001612F1"/>
    <w:rsid w:val="001C66B2"/>
    <w:rsid w:val="001C7492"/>
    <w:rsid w:val="001E774B"/>
    <w:rsid w:val="001F6A1A"/>
    <w:rsid w:val="002E54CF"/>
    <w:rsid w:val="002E7F03"/>
    <w:rsid w:val="0038649E"/>
    <w:rsid w:val="00394B72"/>
    <w:rsid w:val="003A7BDD"/>
    <w:rsid w:val="003E1EFC"/>
    <w:rsid w:val="00417137"/>
    <w:rsid w:val="004E2C20"/>
    <w:rsid w:val="005C7061"/>
    <w:rsid w:val="00632A16"/>
    <w:rsid w:val="00743F42"/>
    <w:rsid w:val="007E1251"/>
    <w:rsid w:val="00811B4E"/>
    <w:rsid w:val="00850DDD"/>
    <w:rsid w:val="008C0211"/>
    <w:rsid w:val="00A420DF"/>
    <w:rsid w:val="00AF57E8"/>
    <w:rsid w:val="00BC694E"/>
    <w:rsid w:val="00C176EC"/>
    <w:rsid w:val="00C65959"/>
    <w:rsid w:val="00C84C37"/>
    <w:rsid w:val="00CA2624"/>
    <w:rsid w:val="00CA5417"/>
    <w:rsid w:val="00DC65AA"/>
    <w:rsid w:val="00DF0174"/>
    <w:rsid w:val="00E0481B"/>
    <w:rsid w:val="00E23978"/>
    <w:rsid w:val="00E67E7D"/>
    <w:rsid w:val="00E83397"/>
    <w:rsid w:val="00E9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DF"/>
    <w:pPr>
      <w:spacing w:after="160" w:line="256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198</Words>
  <Characters>1130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User</cp:lastModifiedBy>
  <cp:revision>61</cp:revision>
  <dcterms:created xsi:type="dcterms:W3CDTF">2024-04-19T13:30:00Z</dcterms:created>
  <dcterms:modified xsi:type="dcterms:W3CDTF">2024-11-18T11:56:00Z</dcterms:modified>
</cp:coreProperties>
</file>